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D9EE" w14:textId="77777777" w:rsidR="00EC5A84" w:rsidRDefault="00EC5A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75B84" wp14:editId="03DEC3D4">
                <wp:simplePos x="0" y="0"/>
                <wp:positionH relativeFrom="margin">
                  <wp:posOffset>1066800</wp:posOffset>
                </wp:positionH>
                <wp:positionV relativeFrom="paragraph">
                  <wp:posOffset>-914400</wp:posOffset>
                </wp:positionV>
                <wp:extent cx="5619750" cy="1104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D4381A" w14:textId="77777777" w:rsidR="00EC5A84" w:rsidRPr="00A84A99" w:rsidRDefault="00EC5A84" w:rsidP="0084164D">
                            <w:pPr>
                              <w:shd w:val="clear" w:color="auto" w:fill="0070C0"/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4A99"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HIV AND AIDS OVERVIEW</w:t>
                            </w:r>
                          </w:p>
                          <w:p w14:paraId="7879243E" w14:textId="77777777" w:rsidR="00916DFF" w:rsidRPr="00A84A99" w:rsidRDefault="00916DFF" w:rsidP="0084164D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56"/>
                                <w:szCs w:val="56"/>
                              </w:rPr>
                            </w:pPr>
                            <w:r w:rsidRPr="00A84A99">
                              <w:rPr>
                                <w:rFonts w:ascii="Berlin Sans FB Demi" w:hAnsi="Berlin Sans FB Demi"/>
                                <w:b/>
                                <w:sz w:val="56"/>
                                <w:szCs w:val="56"/>
                              </w:rPr>
                              <w:t>Outputs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75B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pt;margin-top:-1in;width:442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" filled="f" stroked="f">
                <v:textbox>
                  <w:txbxContent>
                    <w:p w14:paraId="50D4381A" w14:textId="77777777" w:rsidR="00EC5A84" w:rsidRPr="00A84A99" w:rsidRDefault="00EC5A84" w:rsidP="0084164D">
                      <w:pPr>
                        <w:shd w:val="clear" w:color="auto" w:fill="0070C0"/>
                        <w:jc w:val="center"/>
                        <w:rPr>
                          <w:rFonts w:ascii="Berlin Sans FB Demi" w:hAnsi="Berlin Sans FB Demi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4A99">
                        <w:rPr>
                          <w:rFonts w:ascii="Berlin Sans FB Demi" w:hAnsi="Berlin Sans FB Demi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HIV AND AIDS OVERVIEW</w:t>
                      </w:r>
                    </w:p>
                    <w:p w14:paraId="7879243E" w14:textId="77777777" w:rsidR="00916DFF" w:rsidRPr="00A84A99" w:rsidRDefault="00916DFF" w:rsidP="0084164D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56"/>
                          <w:szCs w:val="56"/>
                        </w:rPr>
                      </w:pPr>
                      <w:r w:rsidRPr="00A84A99">
                        <w:rPr>
                          <w:rFonts w:ascii="Berlin Sans FB Demi" w:hAnsi="Berlin Sans FB Demi"/>
                          <w:b/>
                          <w:sz w:val="56"/>
                          <w:szCs w:val="56"/>
                        </w:rPr>
                        <w:t>Outputs Overview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B75088" w14:textId="77777777" w:rsidR="00EC5A84" w:rsidRDefault="00EC5A84"/>
    <w:tbl>
      <w:tblPr>
        <w:tblStyle w:val="TableGrid"/>
        <w:tblW w:w="11070" w:type="dxa"/>
        <w:tblInd w:w="-725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B05678" w:rsidRPr="00916DFF" w14:paraId="00FC1E34" w14:textId="77777777" w:rsidTr="00703E73">
        <w:trPr>
          <w:trHeight w:val="497"/>
        </w:trPr>
        <w:tc>
          <w:tcPr>
            <w:tcW w:w="11070" w:type="dxa"/>
            <w:tcBorders>
              <w:bottom w:val="nil"/>
            </w:tcBorders>
          </w:tcPr>
          <w:p w14:paraId="72995FC6" w14:textId="67BCF0E2" w:rsidR="00B05678" w:rsidRPr="00C20253" w:rsidRDefault="00C20253" w:rsidP="00C20253">
            <w:pPr>
              <w:jc w:val="center"/>
              <w:rPr>
                <w:rFonts w:ascii="Berlin Sans FB Demi" w:hAnsi="Berlin Sans FB Demi"/>
                <w:sz w:val="40"/>
                <w:szCs w:val="52"/>
              </w:rPr>
            </w:pPr>
            <w:r w:rsidRPr="00C20253">
              <w:rPr>
                <w:rFonts w:ascii="Berlin Sans FB Demi" w:hAnsi="Berlin Sans FB Demi"/>
                <w:sz w:val="40"/>
                <w:szCs w:val="52"/>
              </w:rPr>
              <w:t>1,433</w:t>
            </w:r>
            <w:r w:rsidR="004336C5">
              <w:rPr>
                <w:rFonts w:ascii="Berlin Sans FB Demi" w:hAnsi="Berlin Sans FB Demi"/>
                <w:sz w:val="40"/>
                <w:szCs w:val="52"/>
              </w:rPr>
              <w:t>/411</w:t>
            </w:r>
          </w:p>
        </w:tc>
      </w:tr>
      <w:tr w:rsidR="00B05678" w:rsidRPr="00916DFF" w14:paraId="44D90D27" w14:textId="77777777" w:rsidTr="00703E73">
        <w:trPr>
          <w:trHeight w:val="469"/>
        </w:trPr>
        <w:tc>
          <w:tcPr>
            <w:tcW w:w="11070" w:type="dxa"/>
            <w:tcBorders>
              <w:top w:val="nil"/>
              <w:bottom w:val="dotted" w:sz="4" w:space="0" w:color="auto"/>
            </w:tcBorders>
          </w:tcPr>
          <w:p w14:paraId="631F5A53" w14:textId="4713ED30" w:rsidR="00B05678" w:rsidRPr="00C20253" w:rsidRDefault="00B05678" w:rsidP="00916DFF">
            <w:pPr>
              <w:jc w:val="center"/>
              <w:rPr>
                <w:rFonts w:ascii="Berlin Sans FB Demi" w:hAnsi="Berlin Sans FB Demi"/>
                <w:sz w:val="40"/>
                <w:szCs w:val="52"/>
              </w:rPr>
            </w:pPr>
            <w:r w:rsidRPr="00C20253">
              <w:rPr>
                <w:rFonts w:ascii="Berlin Sans FB Demi" w:hAnsi="Berlin Sans FB Demi"/>
                <w:sz w:val="40"/>
                <w:szCs w:val="52"/>
              </w:rPr>
              <w:t xml:space="preserve">Individual accessing </w:t>
            </w:r>
            <w:r w:rsidR="004336C5">
              <w:rPr>
                <w:rFonts w:ascii="Berlin Sans FB Demi" w:hAnsi="Berlin Sans FB Demi"/>
                <w:sz w:val="40"/>
                <w:szCs w:val="52"/>
              </w:rPr>
              <w:t>ART treatment-</w:t>
            </w:r>
            <w:r w:rsidRPr="00C20253">
              <w:rPr>
                <w:rFonts w:ascii="Berlin Sans FB Demi" w:hAnsi="Berlin Sans FB Demi"/>
                <w:sz w:val="40"/>
                <w:szCs w:val="52"/>
              </w:rPr>
              <w:t xml:space="preserve">care and </w:t>
            </w:r>
            <w:r w:rsidR="004336C5">
              <w:rPr>
                <w:rFonts w:ascii="Berlin Sans FB Demi" w:hAnsi="Berlin Sans FB Demi"/>
                <w:sz w:val="40"/>
                <w:szCs w:val="52"/>
              </w:rPr>
              <w:t xml:space="preserve">411 PLHIV returned to treatment care and safety-net </w:t>
            </w:r>
            <w:r w:rsidRPr="00C20253">
              <w:rPr>
                <w:rFonts w:ascii="Berlin Sans FB Demi" w:hAnsi="Berlin Sans FB Demi"/>
                <w:sz w:val="40"/>
                <w:szCs w:val="52"/>
              </w:rPr>
              <w:t>support</w:t>
            </w:r>
          </w:p>
        </w:tc>
      </w:tr>
      <w:tr w:rsidR="00B05678" w:rsidRPr="00916DFF" w14:paraId="3573727B" w14:textId="77777777" w:rsidTr="00703E73">
        <w:trPr>
          <w:trHeight w:val="497"/>
        </w:trPr>
        <w:tc>
          <w:tcPr>
            <w:tcW w:w="11070" w:type="dxa"/>
            <w:tcBorders>
              <w:bottom w:val="nil"/>
            </w:tcBorders>
          </w:tcPr>
          <w:p w14:paraId="55DA5ECB" w14:textId="77777777" w:rsidR="00B05678" w:rsidRPr="00C20253" w:rsidRDefault="00C20253" w:rsidP="00C20253">
            <w:pPr>
              <w:jc w:val="center"/>
              <w:rPr>
                <w:rFonts w:ascii="Berlin Sans FB Demi" w:hAnsi="Berlin Sans FB Demi"/>
                <w:sz w:val="40"/>
                <w:szCs w:val="52"/>
              </w:rPr>
            </w:pPr>
            <w:r w:rsidRPr="00C20253">
              <w:rPr>
                <w:rFonts w:ascii="Berlin Sans FB Demi" w:hAnsi="Berlin Sans FB Demi"/>
                <w:sz w:val="40"/>
                <w:szCs w:val="52"/>
              </w:rPr>
              <w:t>9,714</w:t>
            </w:r>
          </w:p>
        </w:tc>
      </w:tr>
      <w:tr w:rsidR="00B05678" w:rsidRPr="00916DFF" w14:paraId="5819D196" w14:textId="77777777" w:rsidTr="00703E73">
        <w:trPr>
          <w:trHeight w:val="469"/>
        </w:trPr>
        <w:tc>
          <w:tcPr>
            <w:tcW w:w="11070" w:type="dxa"/>
            <w:tcBorders>
              <w:top w:val="nil"/>
              <w:bottom w:val="dotted" w:sz="4" w:space="0" w:color="auto"/>
            </w:tcBorders>
          </w:tcPr>
          <w:p w14:paraId="28FB9F45" w14:textId="77777777" w:rsidR="00B05678" w:rsidRPr="00C20253" w:rsidRDefault="00B05678" w:rsidP="00916DFF">
            <w:pPr>
              <w:jc w:val="center"/>
              <w:rPr>
                <w:rFonts w:ascii="Berlin Sans FB Demi" w:hAnsi="Berlin Sans FB Demi"/>
                <w:sz w:val="40"/>
                <w:szCs w:val="52"/>
              </w:rPr>
            </w:pPr>
            <w:r w:rsidRPr="00C20253">
              <w:rPr>
                <w:rFonts w:ascii="Berlin Sans FB Demi" w:hAnsi="Berlin Sans FB Demi"/>
                <w:sz w:val="40"/>
                <w:szCs w:val="52"/>
              </w:rPr>
              <w:t>Individuals provided with HIV prevention services</w:t>
            </w:r>
          </w:p>
        </w:tc>
      </w:tr>
      <w:tr w:rsidR="00B05678" w:rsidRPr="00916DFF" w14:paraId="6365E41B" w14:textId="77777777" w:rsidTr="00703E73">
        <w:trPr>
          <w:trHeight w:val="497"/>
        </w:trPr>
        <w:tc>
          <w:tcPr>
            <w:tcW w:w="11070" w:type="dxa"/>
            <w:tcBorders>
              <w:bottom w:val="nil"/>
            </w:tcBorders>
          </w:tcPr>
          <w:p w14:paraId="718A582E" w14:textId="77777777" w:rsidR="00B05678" w:rsidRPr="00C20253" w:rsidRDefault="00C20253" w:rsidP="00916DFF">
            <w:pPr>
              <w:jc w:val="center"/>
              <w:rPr>
                <w:rFonts w:ascii="Berlin Sans FB Demi" w:hAnsi="Berlin Sans FB Demi"/>
                <w:sz w:val="40"/>
                <w:szCs w:val="52"/>
              </w:rPr>
            </w:pPr>
            <w:r w:rsidRPr="00C20253">
              <w:rPr>
                <w:rFonts w:ascii="Berlin Sans FB Demi" w:hAnsi="Berlin Sans FB Demi"/>
                <w:sz w:val="40"/>
                <w:szCs w:val="52"/>
              </w:rPr>
              <w:t>90</w:t>
            </w:r>
          </w:p>
        </w:tc>
      </w:tr>
      <w:tr w:rsidR="00B05678" w:rsidRPr="00916DFF" w14:paraId="53E857F9" w14:textId="77777777" w:rsidTr="00703E73">
        <w:trPr>
          <w:trHeight w:val="497"/>
        </w:trPr>
        <w:tc>
          <w:tcPr>
            <w:tcW w:w="11070" w:type="dxa"/>
            <w:tcBorders>
              <w:top w:val="nil"/>
              <w:bottom w:val="dotted" w:sz="4" w:space="0" w:color="auto"/>
            </w:tcBorders>
          </w:tcPr>
          <w:p w14:paraId="56ECC257" w14:textId="77777777" w:rsidR="00B05678" w:rsidRPr="00C20253" w:rsidRDefault="00B05678" w:rsidP="00916DFF">
            <w:pPr>
              <w:jc w:val="center"/>
              <w:rPr>
                <w:rFonts w:ascii="Berlin Sans FB Demi" w:hAnsi="Berlin Sans FB Demi"/>
                <w:sz w:val="40"/>
                <w:szCs w:val="52"/>
              </w:rPr>
            </w:pPr>
            <w:r w:rsidRPr="00C20253">
              <w:rPr>
                <w:rFonts w:ascii="Berlin Sans FB Demi" w:hAnsi="Berlin Sans FB Demi"/>
                <w:sz w:val="40"/>
                <w:szCs w:val="52"/>
              </w:rPr>
              <w:t>Individuals trained to provide care to people living with HIV</w:t>
            </w:r>
          </w:p>
        </w:tc>
      </w:tr>
      <w:tr w:rsidR="00B05678" w:rsidRPr="00916DFF" w14:paraId="443CE35D" w14:textId="77777777" w:rsidTr="00703E73">
        <w:trPr>
          <w:trHeight w:val="469"/>
        </w:trPr>
        <w:tc>
          <w:tcPr>
            <w:tcW w:w="11070" w:type="dxa"/>
            <w:tcBorders>
              <w:bottom w:val="nil"/>
            </w:tcBorders>
          </w:tcPr>
          <w:p w14:paraId="1383D988" w14:textId="77777777" w:rsidR="00B05678" w:rsidRPr="00C20253" w:rsidRDefault="00C20253" w:rsidP="00916DFF">
            <w:pPr>
              <w:jc w:val="center"/>
              <w:rPr>
                <w:rFonts w:ascii="Berlin Sans FB Demi" w:hAnsi="Berlin Sans FB Demi"/>
                <w:sz w:val="40"/>
                <w:szCs w:val="52"/>
              </w:rPr>
            </w:pPr>
            <w:r w:rsidRPr="00C20253">
              <w:rPr>
                <w:rFonts w:ascii="Berlin Sans FB Demi" w:hAnsi="Berlin Sans FB Demi"/>
                <w:sz w:val="40"/>
                <w:szCs w:val="52"/>
              </w:rPr>
              <w:t>27</w:t>
            </w:r>
          </w:p>
        </w:tc>
      </w:tr>
      <w:tr w:rsidR="00B05678" w:rsidRPr="00916DFF" w14:paraId="52040CD5" w14:textId="77777777" w:rsidTr="00703E73">
        <w:trPr>
          <w:trHeight w:val="497"/>
        </w:trPr>
        <w:tc>
          <w:tcPr>
            <w:tcW w:w="11070" w:type="dxa"/>
            <w:tcBorders>
              <w:top w:val="nil"/>
              <w:bottom w:val="dotted" w:sz="4" w:space="0" w:color="auto"/>
            </w:tcBorders>
          </w:tcPr>
          <w:p w14:paraId="6EEB4006" w14:textId="77777777" w:rsidR="00B05678" w:rsidRPr="00C20253" w:rsidRDefault="00B05678" w:rsidP="00916DFF">
            <w:pPr>
              <w:jc w:val="center"/>
              <w:rPr>
                <w:rFonts w:ascii="Berlin Sans FB Demi" w:hAnsi="Berlin Sans FB Demi"/>
                <w:sz w:val="40"/>
                <w:szCs w:val="52"/>
              </w:rPr>
            </w:pPr>
            <w:r w:rsidRPr="00C20253">
              <w:rPr>
                <w:rFonts w:ascii="Berlin Sans FB Demi" w:hAnsi="Berlin Sans FB Demi"/>
                <w:sz w:val="40"/>
                <w:szCs w:val="52"/>
              </w:rPr>
              <w:t>OVC houses rehabilitated</w:t>
            </w:r>
          </w:p>
        </w:tc>
      </w:tr>
      <w:tr w:rsidR="00B05678" w:rsidRPr="00916DFF" w14:paraId="74C5BCD7" w14:textId="77777777" w:rsidTr="00703E73">
        <w:trPr>
          <w:trHeight w:val="469"/>
        </w:trPr>
        <w:tc>
          <w:tcPr>
            <w:tcW w:w="11070" w:type="dxa"/>
            <w:tcBorders>
              <w:bottom w:val="nil"/>
            </w:tcBorders>
          </w:tcPr>
          <w:p w14:paraId="006D1B87" w14:textId="77777777" w:rsidR="00B05678" w:rsidRPr="00C20253" w:rsidRDefault="00C20253" w:rsidP="00916DFF">
            <w:pPr>
              <w:jc w:val="center"/>
              <w:rPr>
                <w:rFonts w:ascii="Berlin Sans FB Demi" w:hAnsi="Berlin Sans FB Demi"/>
                <w:sz w:val="40"/>
                <w:szCs w:val="52"/>
              </w:rPr>
            </w:pPr>
            <w:r w:rsidRPr="00C20253">
              <w:rPr>
                <w:rFonts w:ascii="Berlin Sans FB Demi" w:hAnsi="Berlin Sans FB Demi"/>
                <w:sz w:val="40"/>
                <w:szCs w:val="52"/>
              </w:rPr>
              <w:t>961</w:t>
            </w:r>
          </w:p>
        </w:tc>
      </w:tr>
      <w:tr w:rsidR="00B05678" w:rsidRPr="00916DFF" w14:paraId="20C2DDE6" w14:textId="77777777" w:rsidTr="00703E73">
        <w:trPr>
          <w:trHeight w:val="497"/>
        </w:trPr>
        <w:tc>
          <w:tcPr>
            <w:tcW w:w="11070" w:type="dxa"/>
            <w:tcBorders>
              <w:top w:val="nil"/>
              <w:bottom w:val="dotted" w:sz="4" w:space="0" w:color="auto"/>
            </w:tcBorders>
          </w:tcPr>
          <w:p w14:paraId="60EA8A27" w14:textId="77777777" w:rsidR="00B05678" w:rsidRPr="00C20253" w:rsidRDefault="00B05678" w:rsidP="00916DFF">
            <w:pPr>
              <w:jc w:val="center"/>
              <w:rPr>
                <w:rFonts w:ascii="Berlin Sans FB Demi" w:hAnsi="Berlin Sans FB Demi"/>
                <w:sz w:val="40"/>
                <w:szCs w:val="52"/>
              </w:rPr>
            </w:pPr>
            <w:r w:rsidRPr="00C20253">
              <w:rPr>
                <w:rFonts w:ascii="Berlin Sans FB Demi" w:hAnsi="Berlin Sans FB Demi"/>
                <w:sz w:val="40"/>
                <w:szCs w:val="52"/>
              </w:rPr>
              <w:t>OVC in primary school provided with educational support</w:t>
            </w:r>
          </w:p>
        </w:tc>
      </w:tr>
      <w:tr w:rsidR="00B05678" w:rsidRPr="00916DFF" w14:paraId="791F1602" w14:textId="77777777" w:rsidTr="00703E73">
        <w:trPr>
          <w:trHeight w:val="469"/>
        </w:trPr>
        <w:tc>
          <w:tcPr>
            <w:tcW w:w="11070" w:type="dxa"/>
            <w:tcBorders>
              <w:bottom w:val="nil"/>
            </w:tcBorders>
          </w:tcPr>
          <w:p w14:paraId="6EC79153" w14:textId="77777777" w:rsidR="00B05678" w:rsidRPr="00C20253" w:rsidRDefault="00C20253" w:rsidP="00916DFF">
            <w:pPr>
              <w:jc w:val="center"/>
              <w:rPr>
                <w:rFonts w:ascii="Berlin Sans FB Demi" w:hAnsi="Berlin Sans FB Demi"/>
                <w:sz w:val="40"/>
                <w:szCs w:val="52"/>
              </w:rPr>
            </w:pPr>
            <w:r w:rsidRPr="00C20253">
              <w:rPr>
                <w:rFonts w:ascii="Berlin Sans FB Demi" w:hAnsi="Berlin Sans FB Demi"/>
                <w:sz w:val="40"/>
                <w:szCs w:val="52"/>
              </w:rPr>
              <w:t>113</w:t>
            </w:r>
          </w:p>
        </w:tc>
      </w:tr>
      <w:tr w:rsidR="00B05678" w:rsidRPr="00916DFF" w14:paraId="5EE21EFB" w14:textId="77777777" w:rsidTr="00703E73">
        <w:trPr>
          <w:trHeight w:val="497"/>
        </w:trPr>
        <w:tc>
          <w:tcPr>
            <w:tcW w:w="11070" w:type="dxa"/>
            <w:tcBorders>
              <w:top w:val="nil"/>
            </w:tcBorders>
          </w:tcPr>
          <w:p w14:paraId="389C4A7B" w14:textId="77777777" w:rsidR="00B05678" w:rsidRPr="00C20253" w:rsidRDefault="00B05678" w:rsidP="00916DFF">
            <w:pPr>
              <w:jc w:val="center"/>
              <w:rPr>
                <w:rFonts w:ascii="Berlin Sans FB Demi" w:hAnsi="Berlin Sans FB Demi"/>
                <w:sz w:val="40"/>
                <w:szCs w:val="52"/>
              </w:rPr>
            </w:pPr>
            <w:r w:rsidRPr="00C20253">
              <w:rPr>
                <w:rFonts w:ascii="Berlin Sans FB Demi" w:hAnsi="Berlin Sans FB Demi"/>
                <w:sz w:val="40"/>
                <w:szCs w:val="52"/>
              </w:rPr>
              <w:t>OVC in secondary school provided with educational support</w:t>
            </w:r>
          </w:p>
        </w:tc>
      </w:tr>
    </w:tbl>
    <w:p w14:paraId="23CB7C45" w14:textId="77777777" w:rsidR="00C74576" w:rsidRDefault="00C74576"/>
    <w:p w14:paraId="506B2AEC" w14:textId="77777777" w:rsidR="00C74576" w:rsidRDefault="00C74576"/>
    <w:p w14:paraId="3A5A80FE" w14:textId="77777777" w:rsidR="00C74576" w:rsidRDefault="00C74576"/>
    <w:p w14:paraId="3D136145" w14:textId="77777777" w:rsidR="005B2438" w:rsidRDefault="005B2438"/>
    <w:p w14:paraId="2B877B78" w14:textId="77777777" w:rsidR="005B2438" w:rsidRDefault="005B2438"/>
    <w:p w14:paraId="0798778D" w14:textId="77777777" w:rsidR="005B2438" w:rsidRDefault="005B2438"/>
    <w:p w14:paraId="7F2EFE3D" w14:textId="77777777" w:rsidR="005B2438" w:rsidRDefault="005B2438"/>
    <w:p w14:paraId="48DC55D5" w14:textId="77777777" w:rsidR="005B2438" w:rsidRDefault="005B2438"/>
    <w:p w14:paraId="47D5A6F8" w14:textId="77777777" w:rsidR="005B2438" w:rsidRDefault="005B2438"/>
    <w:p w14:paraId="6A7342B8" w14:textId="77777777" w:rsidR="005B2438" w:rsidRDefault="005B2438"/>
    <w:p w14:paraId="62D389BF" w14:textId="77777777" w:rsidR="005B2438" w:rsidRDefault="005B2438"/>
    <w:p w14:paraId="68585CB8" w14:textId="77777777" w:rsidR="005B2438" w:rsidRDefault="005B2438"/>
    <w:p w14:paraId="20E9F41C" w14:textId="77777777" w:rsidR="005B2438" w:rsidRDefault="005B2438"/>
    <w:p w14:paraId="4A4693EA" w14:textId="77777777" w:rsidR="00A84A99" w:rsidRDefault="00A84A99"/>
    <w:p w14:paraId="10A54543" w14:textId="77777777" w:rsidR="00A84A99" w:rsidRDefault="0084164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B4CA6" wp14:editId="10882B5D">
                <wp:simplePos x="0" y="0"/>
                <wp:positionH relativeFrom="margin">
                  <wp:posOffset>981075</wp:posOffset>
                </wp:positionH>
                <wp:positionV relativeFrom="paragraph">
                  <wp:posOffset>-869315</wp:posOffset>
                </wp:positionV>
                <wp:extent cx="5648325" cy="933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25495A" w14:textId="77777777" w:rsidR="00C74576" w:rsidRPr="00A84A99" w:rsidRDefault="00C74576" w:rsidP="0084164D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60"/>
                                <w:szCs w:val="60"/>
                              </w:rPr>
                            </w:pPr>
                            <w:r w:rsidRPr="00A84A99">
                              <w:rPr>
                                <w:rFonts w:ascii="Berlin Sans FB Demi" w:hAnsi="Berlin Sans FB Demi"/>
                                <w:b/>
                                <w:sz w:val="60"/>
                                <w:szCs w:val="60"/>
                              </w:rPr>
                              <w:t xml:space="preserve">Early Childhood Development </w:t>
                            </w:r>
                          </w:p>
                          <w:p w14:paraId="227BCAFA" w14:textId="77777777" w:rsidR="00916DFF" w:rsidRPr="00A84A99" w:rsidRDefault="00916DFF" w:rsidP="0084164D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52"/>
                              </w:rPr>
                            </w:pPr>
                            <w:r w:rsidRPr="00A84A99">
                              <w:rPr>
                                <w:rFonts w:ascii="Berlin Sans FB Demi" w:hAnsi="Berlin Sans FB Demi"/>
                                <w:b/>
                                <w:sz w:val="52"/>
                              </w:rPr>
                              <w:t>Outputs Overview</w:t>
                            </w:r>
                          </w:p>
                          <w:p w14:paraId="0226A507" w14:textId="77777777" w:rsidR="00916DFF" w:rsidRDefault="00916DFF" w:rsidP="0084164D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14:paraId="1F95A69B" w14:textId="77777777" w:rsidR="00916DFF" w:rsidRPr="00FE6196" w:rsidRDefault="00916DFF" w:rsidP="0084164D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B4CA6" id="Text Box 3" o:spid="_x0000_s1027" type="#_x0000_t202" style="position:absolute;margin-left:77.25pt;margin-top:-68.45pt;width:444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" filled="f" stroked="f">
                <v:textbox>
                  <w:txbxContent>
                    <w:p w14:paraId="2525495A" w14:textId="77777777" w:rsidR="00C74576" w:rsidRPr="00A84A99" w:rsidRDefault="00C74576" w:rsidP="0084164D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60"/>
                          <w:szCs w:val="60"/>
                        </w:rPr>
                      </w:pPr>
                      <w:r w:rsidRPr="00A84A99">
                        <w:rPr>
                          <w:rFonts w:ascii="Berlin Sans FB Demi" w:hAnsi="Berlin Sans FB Demi"/>
                          <w:b/>
                          <w:sz w:val="60"/>
                          <w:szCs w:val="60"/>
                        </w:rPr>
                        <w:t xml:space="preserve">Early Childhood Development </w:t>
                      </w:r>
                    </w:p>
                    <w:p w14:paraId="227BCAFA" w14:textId="77777777" w:rsidR="00916DFF" w:rsidRPr="00A84A99" w:rsidRDefault="00916DFF" w:rsidP="0084164D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52"/>
                        </w:rPr>
                      </w:pPr>
                      <w:r w:rsidRPr="00A84A99">
                        <w:rPr>
                          <w:rFonts w:ascii="Berlin Sans FB Demi" w:hAnsi="Berlin Sans FB Demi"/>
                          <w:b/>
                          <w:sz w:val="52"/>
                        </w:rPr>
                        <w:t>Outputs Overview</w:t>
                      </w:r>
                    </w:p>
                    <w:p w14:paraId="0226A507" w14:textId="77777777" w:rsidR="00916DFF" w:rsidRDefault="00916DFF" w:rsidP="0084164D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  <w:p w14:paraId="1F95A69B" w14:textId="77777777" w:rsidR="00916DFF" w:rsidRPr="00FE6196" w:rsidRDefault="00916DFF" w:rsidP="0084164D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color w:val="000000" w:themeColor="text1"/>
                          <w:sz w:val="2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885" w:type="dxa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85"/>
      </w:tblGrid>
      <w:tr w:rsidR="00CE59B0" w:rsidRPr="00A84A99" w14:paraId="64C0879F" w14:textId="77777777" w:rsidTr="00703E73">
        <w:trPr>
          <w:trHeight w:val="299"/>
          <w:jc w:val="center"/>
        </w:trPr>
        <w:tc>
          <w:tcPr>
            <w:tcW w:w="10885" w:type="dxa"/>
            <w:tcBorders>
              <w:bottom w:val="nil"/>
            </w:tcBorders>
          </w:tcPr>
          <w:p w14:paraId="2F5ED93B" w14:textId="77777777" w:rsidR="00CE59B0" w:rsidRPr="00A84A99" w:rsidRDefault="00B26A98" w:rsidP="00B26A98">
            <w:pPr>
              <w:jc w:val="center"/>
              <w:rPr>
                <w:rFonts w:ascii="Berlin Sans FB Demi" w:hAnsi="Berlin Sans FB Demi"/>
                <w:sz w:val="40"/>
                <w:szCs w:val="52"/>
              </w:rPr>
            </w:pPr>
            <w:r w:rsidRPr="00A84A99">
              <w:rPr>
                <w:rFonts w:ascii="Berlin Sans FB Demi" w:hAnsi="Berlin Sans FB Demi"/>
                <w:sz w:val="40"/>
                <w:szCs w:val="52"/>
              </w:rPr>
              <w:t>33</w:t>
            </w:r>
          </w:p>
        </w:tc>
      </w:tr>
      <w:tr w:rsidR="00CE59B0" w:rsidRPr="00A84A99" w14:paraId="614D19DD" w14:textId="77777777" w:rsidTr="00703E73">
        <w:trPr>
          <w:trHeight w:val="299"/>
          <w:jc w:val="center"/>
        </w:trPr>
        <w:tc>
          <w:tcPr>
            <w:tcW w:w="10885" w:type="dxa"/>
            <w:tcBorders>
              <w:top w:val="nil"/>
              <w:bottom w:val="dotted" w:sz="4" w:space="0" w:color="auto"/>
            </w:tcBorders>
          </w:tcPr>
          <w:p w14:paraId="491FBAC6" w14:textId="77777777" w:rsidR="00CE59B0" w:rsidRPr="00A84A99" w:rsidRDefault="00CE59B0" w:rsidP="00B26A98">
            <w:pPr>
              <w:jc w:val="center"/>
              <w:rPr>
                <w:rFonts w:ascii="Berlin Sans FB Demi" w:hAnsi="Berlin Sans FB Demi"/>
                <w:sz w:val="40"/>
                <w:szCs w:val="52"/>
              </w:rPr>
            </w:pPr>
            <w:r w:rsidRPr="00A84A99">
              <w:rPr>
                <w:rFonts w:ascii="Berlin Sans FB Demi" w:hAnsi="Berlin Sans FB Demi"/>
                <w:sz w:val="40"/>
                <w:szCs w:val="52"/>
              </w:rPr>
              <w:t xml:space="preserve">ECD centres </w:t>
            </w:r>
            <w:r w:rsidR="00B26A98" w:rsidRPr="00A84A99">
              <w:rPr>
                <w:rFonts w:ascii="Berlin Sans FB Demi" w:hAnsi="Berlin Sans FB Demi"/>
                <w:sz w:val="40"/>
                <w:szCs w:val="52"/>
              </w:rPr>
              <w:t>underserved</w:t>
            </w:r>
          </w:p>
        </w:tc>
      </w:tr>
      <w:tr w:rsidR="00B05678" w:rsidRPr="00A84A99" w14:paraId="4A973C7D" w14:textId="77777777" w:rsidTr="00703E73">
        <w:trPr>
          <w:trHeight w:val="299"/>
          <w:jc w:val="center"/>
        </w:trPr>
        <w:tc>
          <w:tcPr>
            <w:tcW w:w="10885" w:type="dxa"/>
            <w:tcBorders>
              <w:bottom w:val="nil"/>
            </w:tcBorders>
          </w:tcPr>
          <w:p w14:paraId="65E62E9D" w14:textId="77777777" w:rsidR="00B05678" w:rsidRPr="00A84A99" w:rsidRDefault="00B26A98" w:rsidP="00B26A98">
            <w:pPr>
              <w:jc w:val="center"/>
              <w:rPr>
                <w:rFonts w:ascii="Berlin Sans FB Demi" w:hAnsi="Berlin Sans FB Demi"/>
                <w:sz w:val="40"/>
                <w:szCs w:val="52"/>
              </w:rPr>
            </w:pPr>
            <w:r w:rsidRPr="00A84A99">
              <w:rPr>
                <w:rFonts w:ascii="Berlin Sans FB Demi" w:hAnsi="Berlin Sans FB Demi"/>
                <w:sz w:val="40"/>
                <w:szCs w:val="52"/>
              </w:rPr>
              <w:t>29</w:t>
            </w:r>
          </w:p>
        </w:tc>
      </w:tr>
      <w:tr w:rsidR="00B05678" w:rsidRPr="00A84A99" w14:paraId="218C87DD" w14:textId="77777777" w:rsidTr="00703E73">
        <w:trPr>
          <w:trHeight w:val="282"/>
          <w:jc w:val="center"/>
        </w:trPr>
        <w:tc>
          <w:tcPr>
            <w:tcW w:w="10885" w:type="dxa"/>
            <w:tcBorders>
              <w:top w:val="nil"/>
              <w:bottom w:val="dotted" w:sz="4" w:space="0" w:color="auto"/>
            </w:tcBorders>
          </w:tcPr>
          <w:p w14:paraId="26F86021" w14:textId="77777777" w:rsidR="00B05678" w:rsidRPr="00A84A99" w:rsidRDefault="00B05678" w:rsidP="00B05678">
            <w:pPr>
              <w:jc w:val="center"/>
              <w:rPr>
                <w:rFonts w:ascii="Berlin Sans FB Demi" w:hAnsi="Berlin Sans FB Demi"/>
                <w:sz w:val="40"/>
                <w:szCs w:val="52"/>
              </w:rPr>
            </w:pPr>
            <w:r w:rsidRPr="00A84A99">
              <w:rPr>
                <w:rFonts w:ascii="Berlin Sans FB Demi" w:hAnsi="Berlin Sans FB Demi"/>
                <w:sz w:val="40"/>
                <w:szCs w:val="52"/>
              </w:rPr>
              <w:t>ECD centres infrastructures rehabilitated</w:t>
            </w:r>
          </w:p>
        </w:tc>
      </w:tr>
      <w:tr w:rsidR="00B05678" w:rsidRPr="00A84A99" w14:paraId="1B486ED0" w14:textId="77777777" w:rsidTr="00703E73">
        <w:trPr>
          <w:trHeight w:val="299"/>
          <w:jc w:val="center"/>
        </w:trPr>
        <w:tc>
          <w:tcPr>
            <w:tcW w:w="10885" w:type="dxa"/>
            <w:tcBorders>
              <w:bottom w:val="nil"/>
            </w:tcBorders>
          </w:tcPr>
          <w:p w14:paraId="2744F3C4" w14:textId="77777777" w:rsidR="00B05678" w:rsidRPr="00A84A99" w:rsidRDefault="00C20253" w:rsidP="00C20253">
            <w:pPr>
              <w:jc w:val="center"/>
              <w:rPr>
                <w:rFonts w:ascii="Berlin Sans FB Demi" w:hAnsi="Berlin Sans FB Demi"/>
                <w:sz w:val="40"/>
                <w:szCs w:val="52"/>
              </w:rPr>
            </w:pPr>
            <w:r w:rsidRPr="00A84A99">
              <w:rPr>
                <w:rFonts w:ascii="Berlin Sans FB Demi" w:hAnsi="Berlin Sans FB Demi"/>
                <w:sz w:val="40"/>
                <w:szCs w:val="52"/>
              </w:rPr>
              <w:t>$3,170</w:t>
            </w:r>
          </w:p>
        </w:tc>
      </w:tr>
      <w:tr w:rsidR="00B05678" w:rsidRPr="00A84A99" w14:paraId="743B11A8" w14:textId="77777777" w:rsidTr="00703E73">
        <w:trPr>
          <w:trHeight w:val="299"/>
          <w:jc w:val="center"/>
        </w:trPr>
        <w:tc>
          <w:tcPr>
            <w:tcW w:w="10885" w:type="dxa"/>
            <w:tcBorders>
              <w:top w:val="nil"/>
              <w:bottom w:val="dotted" w:sz="4" w:space="0" w:color="auto"/>
            </w:tcBorders>
          </w:tcPr>
          <w:p w14:paraId="44CFD56A" w14:textId="77777777" w:rsidR="00B05678" w:rsidRPr="00A84A99" w:rsidRDefault="00B05678" w:rsidP="00916DFF">
            <w:pPr>
              <w:jc w:val="center"/>
              <w:rPr>
                <w:rFonts w:ascii="Berlin Sans FB Demi" w:hAnsi="Berlin Sans FB Demi"/>
                <w:sz w:val="40"/>
                <w:szCs w:val="52"/>
              </w:rPr>
            </w:pPr>
            <w:r w:rsidRPr="00A84A99">
              <w:rPr>
                <w:rFonts w:ascii="Berlin Sans FB Demi" w:hAnsi="Berlin Sans FB Demi"/>
                <w:sz w:val="40"/>
                <w:szCs w:val="52"/>
              </w:rPr>
              <w:t>Community contributions to ECD centres towards infrastructures development and feeding</w:t>
            </w:r>
          </w:p>
        </w:tc>
      </w:tr>
      <w:tr w:rsidR="00B05678" w:rsidRPr="00A84A99" w14:paraId="2C67C5F6" w14:textId="77777777" w:rsidTr="00703E73">
        <w:trPr>
          <w:trHeight w:val="299"/>
          <w:jc w:val="center"/>
        </w:trPr>
        <w:tc>
          <w:tcPr>
            <w:tcW w:w="10885" w:type="dxa"/>
            <w:tcBorders>
              <w:bottom w:val="nil"/>
            </w:tcBorders>
          </w:tcPr>
          <w:p w14:paraId="1921452E" w14:textId="77777777" w:rsidR="00B05678" w:rsidRPr="00A84A99" w:rsidRDefault="00A84A99" w:rsidP="00A84A99">
            <w:pPr>
              <w:jc w:val="center"/>
              <w:rPr>
                <w:rFonts w:ascii="Berlin Sans FB Demi" w:hAnsi="Berlin Sans FB Demi"/>
                <w:sz w:val="40"/>
                <w:szCs w:val="52"/>
              </w:rPr>
            </w:pPr>
            <w:r w:rsidRPr="00A84A99">
              <w:rPr>
                <w:rFonts w:ascii="Berlin Sans FB Demi" w:hAnsi="Berlin Sans FB Demi"/>
                <w:sz w:val="40"/>
                <w:szCs w:val="52"/>
              </w:rPr>
              <w:t>3</w:t>
            </w:r>
            <w:r w:rsidR="00C20253" w:rsidRPr="00A84A99">
              <w:rPr>
                <w:rFonts w:ascii="Berlin Sans FB Demi" w:hAnsi="Berlin Sans FB Demi"/>
                <w:sz w:val="40"/>
                <w:szCs w:val="52"/>
              </w:rPr>
              <w:t>,</w:t>
            </w:r>
            <w:r w:rsidRPr="00A84A99">
              <w:rPr>
                <w:rFonts w:ascii="Berlin Sans FB Demi" w:hAnsi="Berlin Sans FB Demi"/>
                <w:sz w:val="40"/>
                <w:szCs w:val="52"/>
              </w:rPr>
              <w:t>349</w:t>
            </w:r>
          </w:p>
        </w:tc>
      </w:tr>
      <w:tr w:rsidR="00B05678" w:rsidRPr="00A84A99" w14:paraId="4F8FA993" w14:textId="77777777" w:rsidTr="00703E73">
        <w:trPr>
          <w:trHeight w:val="282"/>
          <w:jc w:val="center"/>
        </w:trPr>
        <w:tc>
          <w:tcPr>
            <w:tcW w:w="10885" w:type="dxa"/>
            <w:tcBorders>
              <w:top w:val="nil"/>
              <w:bottom w:val="dotted" w:sz="4" w:space="0" w:color="auto"/>
            </w:tcBorders>
          </w:tcPr>
          <w:p w14:paraId="24223673" w14:textId="77777777" w:rsidR="00B05678" w:rsidRPr="00A84A99" w:rsidRDefault="00916DFF" w:rsidP="00916DFF">
            <w:pPr>
              <w:jc w:val="center"/>
              <w:rPr>
                <w:rFonts w:ascii="Berlin Sans FB Demi" w:hAnsi="Berlin Sans FB Demi"/>
                <w:sz w:val="40"/>
                <w:szCs w:val="52"/>
              </w:rPr>
            </w:pPr>
            <w:r w:rsidRPr="00A84A99">
              <w:rPr>
                <w:rFonts w:ascii="Berlin Sans FB Demi" w:hAnsi="Berlin Sans FB Demi"/>
                <w:sz w:val="40"/>
                <w:szCs w:val="52"/>
              </w:rPr>
              <w:t>C</w:t>
            </w:r>
            <w:r w:rsidR="00B05678" w:rsidRPr="00A84A99">
              <w:rPr>
                <w:rFonts w:ascii="Berlin Sans FB Demi" w:hAnsi="Berlin Sans FB Demi"/>
                <w:sz w:val="40"/>
                <w:szCs w:val="52"/>
              </w:rPr>
              <w:t>hildren</w:t>
            </w:r>
            <w:r w:rsidRPr="00A84A99">
              <w:rPr>
                <w:rFonts w:ascii="Berlin Sans FB Demi" w:hAnsi="Berlin Sans FB Demi"/>
                <w:sz w:val="40"/>
                <w:szCs w:val="52"/>
              </w:rPr>
              <w:t xml:space="preserve"> </w:t>
            </w:r>
            <w:r w:rsidR="00B05678" w:rsidRPr="00A84A99">
              <w:rPr>
                <w:rFonts w:ascii="Berlin Sans FB Demi" w:hAnsi="Berlin Sans FB Demi"/>
                <w:sz w:val="40"/>
                <w:szCs w:val="52"/>
              </w:rPr>
              <w:t xml:space="preserve">accessed </w:t>
            </w:r>
            <w:r w:rsidR="00C20253" w:rsidRPr="00A84A99">
              <w:rPr>
                <w:rFonts w:ascii="Berlin Sans FB Demi" w:hAnsi="Berlin Sans FB Demi"/>
                <w:sz w:val="40"/>
                <w:szCs w:val="52"/>
              </w:rPr>
              <w:t>center</w:t>
            </w:r>
            <w:r w:rsidR="00B05678" w:rsidRPr="00A84A99">
              <w:rPr>
                <w:rFonts w:ascii="Berlin Sans FB Demi" w:hAnsi="Berlin Sans FB Demi"/>
                <w:sz w:val="40"/>
                <w:szCs w:val="52"/>
              </w:rPr>
              <w:t>-based ECD services.</w:t>
            </w:r>
          </w:p>
        </w:tc>
      </w:tr>
      <w:tr w:rsidR="00B05678" w:rsidRPr="00A84A99" w14:paraId="454ACC94" w14:textId="77777777" w:rsidTr="00703E73">
        <w:trPr>
          <w:trHeight w:val="299"/>
          <w:jc w:val="center"/>
        </w:trPr>
        <w:tc>
          <w:tcPr>
            <w:tcW w:w="10885" w:type="dxa"/>
            <w:tcBorders>
              <w:bottom w:val="nil"/>
            </w:tcBorders>
          </w:tcPr>
          <w:p w14:paraId="55695766" w14:textId="77777777" w:rsidR="00B05678" w:rsidRPr="00A84A99" w:rsidRDefault="00C20253" w:rsidP="00B05678">
            <w:pPr>
              <w:jc w:val="center"/>
              <w:rPr>
                <w:rFonts w:ascii="Berlin Sans FB Demi" w:hAnsi="Berlin Sans FB Demi"/>
                <w:sz w:val="40"/>
                <w:szCs w:val="52"/>
              </w:rPr>
            </w:pPr>
            <w:r w:rsidRPr="00A84A99">
              <w:rPr>
                <w:rFonts w:ascii="Berlin Sans FB Demi" w:hAnsi="Berlin Sans FB Demi"/>
                <w:sz w:val="40"/>
                <w:szCs w:val="52"/>
              </w:rPr>
              <w:t>1,724</w:t>
            </w:r>
          </w:p>
        </w:tc>
      </w:tr>
      <w:tr w:rsidR="00B05678" w:rsidRPr="00A84A99" w14:paraId="0079C940" w14:textId="77777777" w:rsidTr="00703E73">
        <w:trPr>
          <w:trHeight w:val="582"/>
          <w:jc w:val="center"/>
        </w:trPr>
        <w:tc>
          <w:tcPr>
            <w:tcW w:w="10885" w:type="dxa"/>
            <w:tcBorders>
              <w:top w:val="nil"/>
              <w:bottom w:val="dotted" w:sz="4" w:space="0" w:color="auto"/>
            </w:tcBorders>
          </w:tcPr>
          <w:p w14:paraId="61973283" w14:textId="77777777" w:rsidR="00B05678" w:rsidRPr="00A84A99" w:rsidRDefault="00B05678" w:rsidP="00B26A98">
            <w:pPr>
              <w:jc w:val="center"/>
              <w:rPr>
                <w:rFonts w:ascii="Berlin Sans FB Demi" w:hAnsi="Berlin Sans FB Demi"/>
                <w:sz w:val="40"/>
                <w:szCs w:val="52"/>
              </w:rPr>
            </w:pPr>
            <w:r w:rsidRPr="00A84A99">
              <w:rPr>
                <w:rFonts w:ascii="Berlin Sans FB Demi" w:hAnsi="Berlin Sans FB Demi"/>
                <w:sz w:val="40"/>
                <w:szCs w:val="52"/>
              </w:rPr>
              <w:t>Individuals trained to provide support services to centre-based children</w:t>
            </w:r>
          </w:p>
        </w:tc>
      </w:tr>
      <w:tr w:rsidR="00B05678" w:rsidRPr="00A84A99" w14:paraId="7F055DFA" w14:textId="77777777" w:rsidTr="00703E73">
        <w:trPr>
          <w:trHeight w:val="299"/>
          <w:jc w:val="center"/>
        </w:trPr>
        <w:tc>
          <w:tcPr>
            <w:tcW w:w="10885" w:type="dxa"/>
            <w:tcBorders>
              <w:bottom w:val="nil"/>
            </w:tcBorders>
          </w:tcPr>
          <w:p w14:paraId="5B2A40D0" w14:textId="77777777" w:rsidR="00B05678" w:rsidRPr="00A84A99" w:rsidRDefault="00C20253" w:rsidP="00B05678">
            <w:pPr>
              <w:jc w:val="center"/>
              <w:rPr>
                <w:rFonts w:ascii="Berlin Sans FB Demi" w:hAnsi="Berlin Sans FB Demi"/>
                <w:sz w:val="40"/>
                <w:szCs w:val="52"/>
              </w:rPr>
            </w:pPr>
            <w:r w:rsidRPr="00A84A99">
              <w:rPr>
                <w:rFonts w:ascii="Berlin Sans FB Demi" w:hAnsi="Berlin Sans FB Demi"/>
                <w:sz w:val="40"/>
                <w:szCs w:val="52"/>
              </w:rPr>
              <w:t>394</w:t>
            </w:r>
          </w:p>
        </w:tc>
      </w:tr>
      <w:tr w:rsidR="00B05678" w:rsidRPr="00A84A99" w14:paraId="0BFD8E2D" w14:textId="77777777" w:rsidTr="00703E73">
        <w:trPr>
          <w:trHeight w:val="582"/>
          <w:jc w:val="center"/>
        </w:trPr>
        <w:tc>
          <w:tcPr>
            <w:tcW w:w="10885" w:type="dxa"/>
            <w:tcBorders>
              <w:top w:val="nil"/>
              <w:bottom w:val="dotted" w:sz="4" w:space="0" w:color="auto"/>
            </w:tcBorders>
          </w:tcPr>
          <w:p w14:paraId="0BF33323" w14:textId="77777777" w:rsidR="00B05678" w:rsidRPr="00A84A99" w:rsidRDefault="00B05678" w:rsidP="00B05678">
            <w:pPr>
              <w:jc w:val="center"/>
              <w:rPr>
                <w:rFonts w:ascii="Berlin Sans FB Demi" w:hAnsi="Berlin Sans FB Demi"/>
                <w:sz w:val="40"/>
                <w:szCs w:val="52"/>
              </w:rPr>
            </w:pPr>
            <w:r w:rsidRPr="00A84A99">
              <w:rPr>
                <w:rFonts w:ascii="Berlin Sans FB Demi" w:hAnsi="Berlin Sans FB Demi"/>
                <w:sz w:val="40"/>
                <w:szCs w:val="52"/>
              </w:rPr>
              <w:t>Individuals trained to oversee child protection and safeguarding issues</w:t>
            </w:r>
          </w:p>
        </w:tc>
      </w:tr>
      <w:tr w:rsidR="00B05678" w:rsidRPr="00A84A99" w14:paraId="5FE4B2BB" w14:textId="77777777" w:rsidTr="00703E73">
        <w:trPr>
          <w:trHeight w:val="299"/>
          <w:jc w:val="center"/>
        </w:trPr>
        <w:tc>
          <w:tcPr>
            <w:tcW w:w="10885" w:type="dxa"/>
            <w:tcBorders>
              <w:bottom w:val="nil"/>
            </w:tcBorders>
          </w:tcPr>
          <w:p w14:paraId="1943FA44" w14:textId="77777777" w:rsidR="00B05678" w:rsidRPr="00A84A99" w:rsidRDefault="00C20253" w:rsidP="00B05678">
            <w:pPr>
              <w:jc w:val="center"/>
              <w:rPr>
                <w:rFonts w:ascii="Berlin Sans FB Demi" w:hAnsi="Berlin Sans FB Demi"/>
                <w:sz w:val="40"/>
                <w:szCs w:val="52"/>
              </w:rPr>
            </w:pPr>
            <w:r w:rsidRPr="00A84A99">
              <w:rPr>
                <w:rFonts w:ascii="Berlin Sans FB Demi" w:hAnsi="Berlin Sans FB Demi"/>
                <w:sz w:val="40"/>
                <w:szCs w:val="52"/>
              </w:rPr>
              <w:t>1,724</w:t>
            </w:r>
          </w:p>
        </w:tc>
      </w:tr>
      <w:tr w:rsidR="00B05678" w:rsidRPr="00A84A99" w14:paraId="7C928604" w14:textId="77777777" w:rsidTr="00703E73">
        <w:trPr>
          <w:trHeight w:val="582"/>
          <w:jc w:val="center"/>
        </w:trPr>
        <w:tc>
          <w:tcPr>
            <w:tcW w:w="10885" w:type="dxa"/>
            <w:tcBorders>
              <w:top w:val="nil"/>
              <w:bottom w:val="dotted" w:sz="4" w:space="0" w:color="auto"/>
            </w:tcBorders>
          </w:tcPr>
          <w:p w14:paraId="63A99A54" w14:textId="77777777" w:rsidR="00B05678" w:rsidRPr="00A84A99" w:rsidRDefault="00B05678" w:rsidP="00B05678">
            <w:pPr>
              <w:jc w:val="center"/>
              <w:rPr>
                <w:rFonts w:ascii="Berlin Sans FB Demi" w:hAnsi="Berlin Sans FB Demi"/>
                <w:sz w:val="40"/>
                <w:szCs w:val="52"/>
              </w:rPr>
            </w:pPr>
            <w:r w:rsidRPr="00A84A99">
              <w:rPr>
                <w:rFonts w:ascii="Berlin Sans FB Demi" w:hAnsi="Berlin Sans FB Demi"/>
                <w:sz w:val="40"/>
                <w:szCs w:val="52"/>
              </w:rPr>
              <w:t>Children transitioned from centre-based ECD services to formal education.</w:t>
            </w:r>
          </w:p>
        </w:tc>
      </w:tr>
      <w:tr w:rsidR="00B05678" w:rsidRPr="00A84A99" w14:paraId="6B32D96D" w14:textId="77777777" w:rsidTr="00703E73">
        <w:trPr>
          <w:trHeight w:val="582"/>
          <w:jc w:val="center"/>
        </w:trPr>
        <w:tc>
          <w:tcPr>
            <w:tcW w:w="10885" w:type="dxa"/>
            <w:tcBorders>
              <w:bottom w:val="nil"/>
            </w:tcBorders>
          </w:tcPr>
          <w:p w14:paraId="1C2C512D" w14:textId="77777777" w:rsidR="00B05678" w:rsidRPr="00A84A99" w:rsidRDefault="00C20253" w:rsidP="00C20253">
            <w:pPr>
              <w:jc w:val="center"/>
              <w:rPr>
                <w:rFonts w:ascii="Berlin Sans FB Demi" w:hAnsi="Berlin Sans FB Demi"/>
                <w:sz w:val="40"/>
                <w:szCs w:val="52"/>
              </w:rPr>
            </w:pPr>
            <w:r w:rsidRPr="00A84A99">
              <w:rPr>
                <w:rFonts w:ascii="Berlin Sans FB Demi" w:hAnsi="Berlin Sans FB Demi"/>
                <w:sz w:val="40"/>
                <w:szCs w:val="52"/>
              </w:rPr>
              <w:t>973</w:t>
            </w:r>
          </w:p>
        </w:tc>
      </w:tr>
      <w:tr w:rsidR="00B05678" w:rsidRPr="00A84A99" w14:paraId="69E67F90" w14:textId="77777777" w:rsidTr="00703E73">
        <w:trPr>
          <w:trHeight w:val="582"/>
          <w:jc w:val="center"/>
        </w:trPr>
        <w:tc>
          <w:tcPr>
            <w:tcW w:w="10885" w:type="dxa"/>
            <w:tcBorders>
              <w:top w:val="nil"/>
            </w:tcBorders>
          </w:tcPr>
          <w:p w14:paraId="18CC1FA3" w14:textId="77777777" w:rsidR="00B05678" w:rsidRPr="00A84A99" w:rsidRDefault="00B05678" w:rsidP="00B26A98">
            <w:pPr>
              <w:jc w:val="center"/>
              <w:rPr>
                <w:rFonts w:ascii="Berlin Sans FB Demi" w:hAnsi="Berlin Sans FB Demi"/>
                <w:sz w:val="40"/>
                <w:szCs w:val="52"/>
              </w:rPr>
            </w:pPr>
            <w:r w:rsidRPr="00A84A99">
              <w:rPr>
                <w:rFonts w:ascii="Berlin Sans FB Demi" w:hAnsi="Berlin Sans FB Demi"/>
                <w:sz w:val="40"/>
                <w:szCs w:val="52"/>
              </w:rPr>
              <w:t xml:space="preserve">Children in primary schools </w:t>
            </w:r>
            <w:r w:rsidR="00B26A98" w:rsidRPr="00A84A99">
              <w:rPr>
                <w:rFonts w:ascii="Berlin Sans FB Demi" w:hAnsi="Berlin Sans FB Demi"/>
                <w:sz w:val="40"/>
                <w:szCs w:val="52"/>
              </w:rPr>
              <w:t xml:space="preserve">followed up </w:t>
            </w:r>
          </w:p>
        </w:tc>
      </w:tr>
    </w:tbl>
    <w:p w14:paraId="4AB89EDD" w14:textId="77777777" w:rsidR="00FE6196" w:rsidRDefault="00FE6196"/>
    <w:p w14:paraId="27B35F2D" w14:textId="77777777" w:rsidR="001C0F2F" w:rsidRDefault="001C0F2F"/>
    <w:p w14:paraId="2757017D" w14:textId="77777777" w:rsidR="00916DFF" w:rsidRDefault="00916DFF"/>
    <w:p w14:paraId="4FE0DE78" w14:textId="77777777" w:rsidR="001C0F2F" w:rsidRDefault="001C0F2F"/>
    <w:p w14:paraId="00C37511" w14:textId="77777777" w:rsidR="00B26A98" w:rsidRDefault="00B26A98"/>
    <w:p w14:paraId="656ECDFD" w14:textId="77777777" w:rsidR="00B26A98" w:rsidRDefault="00B26A98"/>
    <w:p w14:paraId="66E14152" w14:textId="77777777" w:rsidR="00A84A99" w:rsidRDefault="00A84A99"/>
    <w:p w14:paraId="6A93C6FF" w14:textId="77777777" w:rsidR="0084164D" w:rsidRDefault="0084164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44F5" wp14:editId="0006515C">
                <wp:simplePos x="0" y="0"/>
                <wp:positionH relativeFrom="column">
                  <wp:posOffset>1409700</wp:posOffset>
                </wp:positionH>
                <wp:positionV relativeFrom="paragraph">
                  <wp:posOffset>-891540</wp:posOffset>
                </wp:positionV>
                <wp:extent cx="5153025" cy="11144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8CD2FF" w14:textId="77777777" w:rsidR="001C0F2F" w:rsidRPr="00A84A99" w:rsidRDefault="001C0F2F" w:rsidP="0084164D">
                            <w:pPr>
                              <w:shd w:val="clear" w:color="auto" w:fill="0070C0"/>
                              <w:jc w:val="center"/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</w:pPr>
                            <w:r w:rsidRPr="00A84A99"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  <w:t>Water, Hygiene and Sanitation</w:t>
                            </w:r>
                          </w:p>
                          <w:p w14:paraId="428784CF" w14:textId="77777777" w:rsidR="00916DFF" w:rsidRPr="00A84A99" w:rsidRDefault="00916DFF" w:rsidP="0084164D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56"/>
                                <w:szCs w:val="56"/>
                              </w:rPr>
                            </w:pPr>
                            <w:r w:rsidRPr="00A84A99">
                              <w:rPr>
                                <w:rFonts w:ascii="Berlin Sans FB Demi" w:hAnsi="Berlin Sans FB Demi"/>
                                <w:b/>
                                <w:sz w:val="56"/>
                                <w:szCs w:val="56"/>
                              </w:rPr>
                              <w:t>Outputs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444F5" id="Text Box 4" o:spid="_x0000_s1028" type="#_x0000_t202" style="position:absolute;margin-left:111pt;margin-top:-70.2pt;width:405.7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" filled="f" stroked="f">
                <v:textbox>
                  <w:txbxContent>
                    <w:p w14:paraId="718CD2FF" w14:textId="77777777" w:rsidR="001C0F2F" w:rsidRPr="00A84A99" w:rsidRDefault="001C0F2F" w:rsidP="0084164D">
                      <w:pPr>
                        <w:shd w:val="clear" w:color="auto" w:fill="0070C0"/>
                        <w:jc w:val="center"/>
                        <w:rPr>
                          <w:rFonts w:ascii="Berlin Sans FB Demi" w:hAnsi="Berlin Sans FB Demi"/>
                          <w:sz w:val="56"/>
                          <w:szCs w:val="56"/>
                        </w:rPr>
                      </w:pPr>
                      <w:r w:rsidRPr="00A84A99">
                        <w:rPr>
                          <w:rFonts w:ascii="Berlin Sans FB Demi" w:hAnsi="Berlin Sans FB Demi"/>
                          <w:sz w:val="56"/>
                          <w:szCs w:val="56"/>
                        </w:rPr>
                        <w:t>Water, Hygiene and Sanitation</w:t>
                      </w:r>
                    </w:p>
                    <w:p w14:paraId="428784CF" w14:textId="77777777" w:rsidR="00916DFF" w:rsidRPr="00A84A99" w:rsidRDefault="00916DFF" w:rsidP="0084164D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56"/>
                          <w:szCs w:val="56"/>
                        </w:rPr>
                      </w:pPr>
                      <w:r w:rsidRPr="00A84A99">
                        <w:rPr>
                          <w:rFonts w:ascii="Berlin Sans FB Demi" w:hAnsi="Berlin Sans FB Demi"/>
                          <w:b/>
                          <w:sz w:val="56"/>
                          <w:szCs w:val="56"/>
                        </w:rPr>
                        <w:t>Outputs Overview</w:t>
                      </w:r>
                    </w:p>
                  </w:txbxContent>
                </v:textbox>
              </v:shape>
            </w:pict>
          </mc:Fallback>
        </mc:AlternateContent>
      </w:r>
    </w:p>
    <w:p w14:paraId="4246072B" w14:textId="77777777" w:rsidR="00A84A99" w:rsidRDefault="00A84A99"/>
    <w:tbl>
      <w:tblPr>
        <w:tblStyle w:val="TableGrid"/>
        <w:tblW w:w="10645" w:type="dxa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45"/>
      </w:tblGrid>
      <w:tr w:rsidR="00B05678" w:rsidRPr="00A84A99" w14:paraId="429767FB" w14:textId="77777777" w:rsidTr="001F5C76">
        <w:trPr>
          <w:trHeight w:val="299"/>
          <w:jc w:val="center"/>
        </w:trPr>
        <w:tc>
          <w:tcPr>
            <w:tcW w:w="10645" w:type="dxa"/>
            <w:tcBorders>
              <w:bottom w:val="nil"/>
            </w:tcBorders>
          </w:tcPr>
          <w:p w14:paraId="138DD0FE" w14:textId="77777777" w:rsidR="00B05678" w:rsidRPr="00A84A99" w:rsidRDefault="00B26A98" w:rsidP="00B26A98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28</w:t>
            </w:r>
          </w:p>
        </w:tc>
      </w:tr>
      <w:tr w:rsidR="00B05678" w:rsidRPr="00A84A99" w14:paraId="61FDBD1A" w14:textId="77777777" w:rsidTr="001F5C76">
        <w:trPr>
          <w:trHeight w:val="282"/>
          <w:jc w:val="center"/>
        </w:trPr>
        <w:tc>
          <w:tcPr>
            <w:tcW w:w="10645" w:type="dxa"/>
            <w:tcBorders>
              <w:top w:val="nil"/>
              <w:bottom w:val="dotted" w:sz="4" w:space="0" w:color="auto"/>
            </w:tcBorders>
          </w:tcPr>
          <w:p w14:paraId="457CDB81" w14:textId="77777777" w:rsidR="00B05678" w:rsidRPr="00A84A99" w:rsidRDefault="004A73F0" w:rsidP="00C5729D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 xml:space="preserve">Water points constructed </w:t>
            </w:r>
          </w:p>
        </w:tc>
      </w:tr>
      <w:tr w:rsidR="00B05678" w:rsidRPr="00A84A99" w14:paraId="36351414" w14:textId="77777777" w:rsidTr="001F5C76">
        <w:trPr>
          <w:trHeight w:val="299"/>
          <w:jc w:val="center"/>
        </w:trPr>
        <w:tc>
          <w:tcPr>
            <w:tcW w:w="10645" w:type="dxa"/>
            <w:tcBorders>
              <w:bottom w:val="nil"/>
            </w:tcBorders>
          </w:tcPr>
          <w:p w14:paraId="5E4C7518" w14:textId="77777777" w:rsidR="00B05678" w:rsidRPr="00A84A99" w:rsidRDefault="00B26A98" w:rsidP="00B26A98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9,188</w:t>
            </w:r>
          </w:p>
        </w:tc>
      </w:tr>
      <w:tr w:rsidR="00B05678" w:rsidRPr="00A84A99" w14:paraId="7348DFB2" w14:textId="77777777" w:rsidTr="001F5C76">
        <w:trPr>
          <w:trHeight w:val="299"/>
          <w:jc w:val="center"/>
        </w:trPr>
        <w:tc>
          <w:tcPr>
            <w:tcW w:w="10645" w:type="dxa"/>
            <w:tcBorders>
              <w:top w:val="nil"/>
              <w:bottom w:val="dotted" w:sz="4" w:space="0" w:color="auto"/>
            </w:tcBorders>
          </w:tcPr>
          <w:p w14:paraId="2D500E7F" w14:textId="77777777" w:rsidR="00B05678" w:rsidRPr="00A84A99" w:rsidRDefault="004A73F0" w:rsidP="004A73F0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Individuals reached with clean water</w:t>
            </w:r>
          </w:p>
        </w:tc>
      </w:tr>
      <w:tr w:rsidR="00B05678" w:rsidRPr="00A84A99" w14:paraId="0D9ACDBE" w14:textId="77777777" w:rsidTr="001F5C76">
        <w:trPr>
          <w:trHeight w:val="299"/>
          <w:jc w:val="center"/>
        </w:trPr>
        <w:tc>
          <w:tcPr>
            <w:tcW w:w="10645" w:type="dxa"/>
            <w:tcBorders>
              <w:bottom w:val="nil"/>
            </w:tcBorders>
          </w:tcPr>
          <w:p w14:paraId="4DBAAD65" w14:textId="77777777" w:rsidR="00B05678" w:rsidRPr="00A84A99" w:rsidRDefault="0079113E" w:rsidP="0079113E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6,611</w:t>
            </w:r>
          </w:p>
        </w:tc>
      </w:tr>
      <w:tr w:rsidR="00B05678" w:rsidRPr="00A84A99" w14:paraId="7FE89806" w14:textId="77777777" w:rsidTr="001F5C76">
        <w:trPr>
          <w:trHeight w:val="282"/>
          <w:jc w:val="center"/>
        </w:trPr>
        <w:tc>
          <w:tcPr>
            <w:tcW w:w="10645" w:type="dxa"/>
            <w:tcBorders>
              <w:top w:val="nil"/>
              <w:bottom w:val="dotted" w:sz="4" w:space="0" w:color="auto"/>
            </w:tcBorders>
          </w:tcPr>
          <w:p w14:paraId="06D3A188" w14:textId="77777777" w:rsidR="00B05678" w:rsidRPr="00A84A99" w:rsidRDefault="004A73F0" w:rsidP="004A73F0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Hygiene sanitation facilities established</w:t>
            </w:r>
          </w:p>
        </w:tc>
      </w:tr>
      <w:tr w:rsidR="00B05678" w:rsidRPr="00A84A99" w14:paraId="0B4EDC5B" w14:textId="77777777" w:rsidTr="001F5C76">
        <w:trPr>
          <w:trHeight w:val="299"/>
          <w:jc w:val="center"/>
        </w:trPr>
        <w:tc>
          <w:tcPr>
            <w:tcW w:w="10645" w:type="dxa"/>
            <w:tcBorders>
              <w:bottom w:val="nil"/>
            </w:tcBorders>
          </w:tcPr>
          <w:p w14:paraId="191D122C" w14:textId="77777777" w:rsidR="00B05678" w:rsidRPr="00A84A99" w:rsidRDefault="0079113E" w:rsidP="00C5729D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19,555</w:t>
            </w:r>
          </w:p>
        </w:tc>
      </w:tr>
      <w:tr w:rsidR="00B05678" w:rsidRPr="00A84A99" w14:paraId="1CAA5277" w14:textId="77777777" w:rsidTr="001F5C76">
        <w:trPr>
          <w:trHeight w:val="582"/>
          <w:jc w:val="center"/>
        </w:trPr>
        <w:tc>
          <w:tcPr>
            <w:tcW w:w="10645" w:type="dxa"/>
            <w:tcBorders>
              <w:top w:val="nil"/>
              <w:bottom w:val="dotted" w:sz="4" w:space="0" w:color="auto"/>
            </w:tcBorders>
          </w:tcPr>
          <w:p w14:paraId="6B6855A4" w14:textId="77777777" w:rsidR="00B05678" w:rsidRPr="00A84A99" w:rsidRDefault="004A73F0" w:rsidP="004A73F0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Individuals with access to improved sanitation facilities</w:t>
            </w:r>
          </w:p>
        </w:tc>
      </w:tr>
      <w:tr w:rsidR="00B05678" w:rsidRPr="00A84A99" w14:paraId="6F2353D9" w14:textId="77777777" w:rsidTr="001F5C76">
        <w:trPr>
          <w:trHeight w:val="299"/>
          <w:jc w:val="center"/>
        </w:trPr>
        <w:tc>
          <w:tcPr>
            <w:tcW w:w="10645" w:type="dxa"/>
            <w:tcBorders>
              <w:bottom w:val="nil"/>
            </w:tcBorders>
          </w:tcPr>
          <w:p w14:paraId="4D2A69A2" w14:textId="77777777" w:rsidR="00B05678" w:rsidRPr="00A84A99" w:rsidRDefault="00AE1D88" w:rsidP="00C5729D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3</w:t>
            </w:r>
            <w:r w:rsidR="0079113E" w:rsidRPr="00A84A99">
              <w:rPr>
                <w:rFonts w:ascii="Berlin Sans FB Demi" w:hAnsi="Berlin Sans FB Demi"/>
                <w:sz w:val="40"/>
              </w:rPr>
              <w:t>28</w:t>
            </w:r>
          </w:p>
        </w:tc>
      </w:tr>
      <w:tr w:rsidR="00B05678" w:rsidRPr="00A84A99" w14:paraId="01051F43" w14:textId="77777777" w:rsidTr="001F5C76">
        <w:trPr>
          <w:trHeight w:val="582"/>
          <w:jc w:val="center"/>
        </w:trPr>
        <w:tc>
          <w:tcPr>
            <w:tcW w:w="10645" w:type="dxa"/>
            <w:tcBorders>
              <w:top w:val="nil"/>
              <w:bottom w:val="dotted" w:sz="4" w:space="0" w:color="auto"/>
            </w:tcBorders>
          </w:tcPr>
          <w:p w14:paraId="3954B088" w14:textId="77777777" w:rsidR="00B05678" w:rsidRPr="00A84A99" w:rsidRDefault="004A73F0" w:rsidP="004A73F0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 xml:space="preserve">Community facilitators </w:t>
            </w:r>
            <w:r w:rsidR="00B05678" w:rsidRPr="00A84A99">
              <w:rPr>
                <w:rFonts w:ascii="Berlin Sans FB Demi" w:hAnsi="Berlin Sans FB Demi"/>
                <w:sz w:val="40"/>
              </w:rPr>
              <w:t xml:space="preserve">trained </w:t>
            </w:r>
            <w:r w:rsidRPr="00A84A99">
              <w:rPr>
                <w:rFonts w:ascii="Berlin Sans FB Demi" w:hAnsi="Berlin Sans FB Demi"/>
                <w:sz w:val="40"/>
              </w:rPr>
              <w:t>in WASH</w:t>
            </w:r>
          </w:p>
        </w:tc>
      </w:tr>
      <w:tr w:rsidR="00B05678" w:rsidRPr="00A84A99" w14:paraId="06CFD5D6" w14:textId="77777777" w:rsidTr="001F5C76">
        <w:trPr>
          <w:trHeight w:val="299"/>
          <w:jc w:val="center"/>
        </w:trPr>
        <w:tc>
          <w:tcPr>
            <w:tcW w:w="10645" w:type="dxa"/>
            <w:tcBorders>
              <w:bottom w:val="nil"/>
            </w:tcBorders>
          </w:tcPr>
          <w:p w14:paraId="3C8CF640" w14:textId="77777777" w:rsidR="00B05678" w:rsidRPr="00A84A99" w:rsidRDefault="007E31CA" w:rsidP="00C5729D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27,162</w:t>
            </w:r>
          </w:p>
        </w:tc>
      </w:tr>
      <w:tr w:rsidR="00B05678" w:rsidRPr="00A84A99" w14:paraId="5684274E" w14:textId="77777777" w:rsidTr="001F5C76">
        <w:trPr>
          <w:trHeight w:val="582"/>
          <w:jc w:val="center"/>
        </w:trPr>
        <w:tc>
          <w:tcPr>
            <w:tcW w:w="10645" w:type="dxa"/>
            <w:tcBorders>
              <w:top w:val="nil"/>
              <w:bottom w:val="dotted" w:sz="4" w:space="0" w:color="auto"/>
            </w:tcBorders>
          </w:tcPr>
          <w:p w14:paraId="6E4B36D9" w14:textId="77777777" w:rsidR="00B05678" w:rsidRPr="00A84A99" w:rsidRDefault="004A73F0" w:rsidP="00C5729D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Individuals reached with WASH messages</w:t>
            </w:r>
          </w:p>
        </w:tc>
      </w:tr>
      <w:tr w:rsidR="00B05678" w:rsidRPr="00A84A99" w14:paraId="2FD647B6" w14:textId="77777777" w:rsidTr="001F5C76">
        <w:trPr>
          <w:trHeight w:val="582"/>
          <w:jc w:val="center"/>
        </w:trPr>
        <w:tc>
          <w:tcPr>
            <w:tcW w:w="10645" w:type="dxa"/>
            <w:tcBorders>
              <w:bottom w:val="nil"/>
            </w:tcBorders>
          </w:tcPr>
          <w:p w14:paraId="26E4BA92" w14:textId="77777777" w:rsidR="00B05678" w:rsidRPr="00A84A99" w:rsidRDefault="007E31CA" w:rsidP="007E31CA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359</w:t>
            </w:r>
          </w:p>
        </w:tc>
      </w:tr>
      <w:tr w:rsidR="00B05678" w:rsidRPr="00A84A99" w14:paraId="23BD7C15" w14:textId="77777777" w:rsidTr="001F5C76">
        <w:trPr>
          <w:trHeight w:val="582"/>
          <w:jc w:val="center"/>
        </w:trPr>
        <w:tc>
          <w:tcPr>
            <w:tcW w:w="10645" w:type="dxa"/>
            <w:tcBorders>
              <w:top w:val="nil"/>
              <w:bottom w:val="dotted" w:sz="4" w:space="0" w:color="auto"/>
            </w:tcBorders>
          </w:tcPr>
          <w:p w14:paraId="4A89CE55" w14:textId="77777777" w:rsidR="00B05678" w:rsidRPr="00A84A99" w:rsidRDefault="004A73F0" w:rsidP="005B2438">
            <w:pPr>
              <w:tabs>
                <w:tab w:val="center" w:pos="4897"/>
                <w:tab w:val="right" w:pos="9794"/>
              </w:tabs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 xml:space="preserve">Community members trained in </w:t>
            </w:r>
            <w:r w:rsidR="00AC3C45" w:rsidRPr="00A84A99">
              <w:rPr>
                <w:rFonts w:ascii="Berlin Sans FB Demi" w:hAnsi="Berlin Sans FB Demi"/>
                <w:sz w:val="40"/>
              </w:rPr>
              <w:t>reusable sanitary pads production</w:t>
            </w:r>
          </w:p>
        </w:tc>
      </w:tr>
      <w:tr w:rsidR="00B05678" w:rsidRPr="00A84A99" w14:paraId="427D8CEE" w14:textId="77777777" w:rsidTr="001F5C76">
        <w:trPr>
          <w:trHeight w:val="582"/>
          <w:jc w:val="center"/>
        </w:trPr>
        <w:tc>
          <w:tcPr>
            <w:tcW w:w="10645" w:type="dxa"/>
            <w:tcBorders>
              <w:bottom w:val="nil"/>
            </w:tcBorders>
          </w:tcPr>
          <w:p w14:paraId="374DE601" w14:textId="77777777" w:rsidR="00B05678" w:rsidRPr="00A84A99" w:rsidRDefault="007E31CA" w:rsidP="00C5729D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4436</w:t>
            </w:r>
          </w:p>
        </w:tc>
      </w:tr>
      <w:tr w:rsidR="00B05678" w:rsidRPr="00A84A99" w14:paraId="06848F91" w14:textId="77777777" w:rsidTr="001F5C76">
        <w:trPr>
          <w:trHeight w:val="582"/>
          <w:jc w:val="center"/>
        </w:trPr>
        <w:tc>
          <w:tcPr>
            <w:tcW w:w="10645" w:type="dxa"/>
            <w:tcBorders>
              <w:top w:val="nil"/>
            </w:tcBorders>
          </w:tcPr>
          <w:p w14:paraId="659454C2" w14:textId="77777777" w:rsidR="00B05678" w:rsidRPr="00A84A99" w:rsidRDefault="00AC3C45" w:rsidP="00AC3C45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 xml:space="preserve">Female reached </w:t>
            </w:r>
            <w:r w:rsidR="00B05678" w:rsidRPr="00A84A99">
              <w:rPr>
                <w:rFonts w:ascii="Berlin Sans FB Demi" w:hAnsi="Berlin Sans FB Demi"/>
                <w:sz w:val="40"/>
              </w:rPr>
              <w:t xml:space="preserve">with </w:t>
            </w:r>
            <w:r w:rsidRPr="00A84A99">
              <w:rPr>
                <w:rFonts w:ascii="Berlin Sans FB Demi" w:hAnsi="Berlin Sans FB Demi"/>
                <w:sz w:val="40"/>
              </w:rPr>
              <w:t xml:space="preserve">menstrual hygiene management </w:t>
            </w:r>
            <w:r w:rsidR="00B05678" w:rsidRPr="00A84A99">
              <w:rPr>
                <w:rFonts w:ascii="Berlin Sans FB Demi" w:hAnsi="Berlin Sans FB Demi"/>
                <w:sz w:val="40"/>
              </w:rPr>
              <w:t>s</w:t>
            </w:r>
            <w:r w:rsidRPr="00A84A99">
              <w:rPr>
                <w:rFonts w:ascii="Berlin Sans FB Demi" w:hAnsi="Berlin Sans FB Demi"/>
                <w:sz w:val="40"/>
              </w:rPr>
              <w:t>upport</w:t>
            </w:r>
          </w:p>
        </w:tc>
      </w:tr>
    </w:tbl>
    <w:p w14:paraId="26844F2C" w14:textId="77777777" w:rsidR="001C0F2F" w:rsidRDefault="001C0F2F" w:rsidP="00B05678"/>
    <w:p w14:paraId="3CDE05E1" w14:textId="77777777" w:rsidR="00AC3C45" w:rsidRDefault="00AC3C45" w:rsidP="00B05678"/>
    <w:p w14:paraId="2C9459BD" w14:textId="77777777" w:rsidR="00AC3C45" w:rsidRDefault="00AC3C45" w:rsidP="00B05678"/>
    <w:p w14:paraId="524368B2" w14:textId="77777777" w:rsidR="00AC3C45" w:rsidRDefault="00AC3C45" w:rsidP="00B05678"/>
    <w:p w14:paraId="7F1467FA" w14:textId="77777777" w:rsidR="00AC3C45" w:rsidRDefault="00AC3C45" w:rsidP="00B05678"/>
    <w:p w14:paraId="4CE5D090" w14:textId="77777777" w:rsidR="00AC3C45" w:rsidRDefault="00AC3C45" w:rsidP="00B05678"/>
    <w:p w14:paraId="277F1023" w14:textId="77777777" w:rsidR="00AC3C45" w:rsidRDefault="00AC3C45" w:rsidP="00B05678"/>
    <w:p w14:paraId="509AD0CD" w14:textId="77777777" w:rsidR="00AC3C45" w:rsidRDefault="00A84A99" w:rsidP="00B0567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BEE8C" wp14:editId="00AB2637">
                <wp:simplePos x="0" y="0"/>
                <wp:positionH relativeFrom="column">
                  <wp:posOffset>1275715</wp:posOffset>
                </wp:positionH>
                <wp:positionV relativeFrom="paragraph">
                  <wp:posOffset>-897890</wp:posOffset>
                </wp:positionV>
                <wp:extent cx="5191125" cy="10763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545CE3" w14:textId="77777777" w:rsidR="00AC3C45" w:rsidRPr="00A84A99" w:rsidRDefault="00AC3C45" w:rsidP="0084164D">
                            <w:pPr>
                              <w:shd w:val="clear" w:color="auto" w:fill="0070C0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56"/>
                                <w:szCs w:val="56"/>
                              </w:rPr>
                            </w:pPr>
                            <w:r w:rsidRPr="00A84A99">
                              <w:rPr>
                                <w:rFonts w:ascii="Berlin Sans FB Demi" w:hAnsi="Berlin Sans FB Demi"/>
                                <w:b/>
                                <w:sz w:val="56"/>
                                <w:szCs w:val="56"/>
                              </w:rPr>
                              <w:t>Food and Nutrition Security</w:t>
                            </w:r>
                          </w:p>
                          <w:p w14:paraId="737C528B" w14:textId="77777777" w:rsidR="00916DFF" w:rsidRPr="00A84A99" w:rsidRDefault="00916DFF" w:rsidP="0084164D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56"/>
                                <w:szCs w:val="56"/>
                              </w:rPr>
                            </w:pPr>
                            <w:r w:rsidRPr="00A84A99">
                              <w:rPr>
                                <w:rFonts w:ascii="Berlin Sans FB Demi" w:hAnsi="Berlin Sans FB Demi"/>
                                <w:b/>
                                <w:sz w:val="56"/>
                                <w:szCs w:val="56"/>
                              </w:rPr>
                              <w:t>Outputs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BEE8C" id="Text Box 5" o:spid="_x0000_s1029" type="#_x0000_t202" style="position:absolute;margin-left:100.45pt;margin-top:-70.7pt;width:408.7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" filled="f" stroked="f">
                <v:textbox>
                  <w:txbxContent>
                    <w:p w14:paraId="44545CE3" w14:textId="77777777" w:rsidR="00AC3C45" w:rsidRPr="00A84A99" w:rsidRDefault="00AC3C45" w:rsidP="0084164D">
                      <w:pPr>
                        <w:shd w:val="clear" w:color="auto" w:fill="0070C0"/>
                        <w:jc w:val="center"/>
                        <w:rPr>
                          <w:rFonts w:ascii="Berlin Sans FB Demi" w:hAnsi="Berlin Sans FB Demi"/>
                          <w:b/>
                          <w:sz w:val="56"/>
                          <w:szCs w:val="56"/>
                        </w:rPr>
                      </w:pPr>
                      <w:r w:rsidRPr="00A84A99">
                        <w:rPr>
                          <w:rFonts w:ascii="Berlin Sans FB Demi" w:hAnsi="Berlin Sans FB Demi"/>
                          <w:b/>
                          <w:sz w:val="56"/>
                          <w:szCs w:val="56"/>
                        </w:rPr>
                        <w:t>Food and Nutrition Security</w:t>
                      </w:r>
                    </w:p>
                    <w:p w14:paraId="737C528B" w14:textId="77777777" w:rsidR="00916DFF" w:rsidRPr="00A84A99" w:rsidRDefault="00916DFF" w:rsidP="0084164D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56"/>
                          <w:szCs w:val="56"/>
                        </w:rPr>
                      </w:pPr>
                      <w:r w:rsidRPr="00A84A99">
                        <w:rPr>
                          <w:rFonts w:ascii="Berlin Sans FB Demi" w:hAnsi="Berlin Sans FB Demi"/>
                          <w:b/>
                          <w:sz w:val="56"/>
                          <w:szCs w:val="56"/>
                        </w:rPr>
                        <w:t>Outputs Overview</w:t>
                      </w:r>
                    </w:p>
                  </w:txbxContent>
                </v:textbox>
              </v:shape>
            </w:pict>
          </mc:Fallback>
        </mc:AlternateContent>
      </w:r>
    </w:p>
    <w:p w14:paraId="5E492A41" w14:textId="77777777" w:rsidR="00A84A99" w:rsidRDefault="00A84A99" w:rsidP="00B05678"/>
    <w:tbl>
      <w:tblPr>
        <w:tblStyle w:val="TableGrid"/>
        <w:tblW w:w="10795" w:type="dxa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E2E3A" w:rsidRPr="00A84A99" w14:paraId="2E6D6619" w14:textId="77777777" w:rsidTr="001F5C76">
        <w:trPr>
          <w:trHeight w:val="299"/>
          <w:jc w:val="center"/>
        </w:trPr>
        <w:tc>
          <w:tcPr>
            <w:tcW w:w="10795" w:type="dxa"/>
            <w:tcBorders>
              <w:bottom w:val="nil"/>
            </w:tcBorders>
          </w:tcPr>
          <w:p w14:paraId="37E6DB07" w14:textId="77777777" w:rsidR="00CE2E3A" w:rsidRPr="00A84A99" w:rsidRDefault="00AE1D88" w:rsidP="00AE1D88">
            <w:pPr>
              <w:pStyle w:val="ListParagraph"/>
              <w:ind w:left="360"/>
              <w:jc w:val="center"/>
              <w:rPr>
                <w:rFonts w:ascii="Berlin Sans FB Demi" w:hAnsi="Berlin Sans FB Demi"/>
                <w:sz w:val="40"/>
                <w:szCs w:val="40"/>
              </w:rPr>
            </w:pPr>
            <w:r w:rsidRPr="00A84A99">
              <w:rPr>
                <w:rFonts w:ascii="Berlin Sans FB Demi" w:hAnsi="Berlin Sans FB Demi"/>
                <w:sz w:val="40"/>
                <w:szCs w:val="40"/>
              </w:rPr>
              <w:t>9</w:t>
            </w:r>
            <w:r w:rsidR="00506092">
              <w:rPr>
                <w:rFonts w:ascii="Berlin Sans FB Demi" w:hAnsi="Berlin Sans FB Demi"/>
                <w:sz w:val="40"/>
                <w:szCs w:val="40"/>
              </w:rPr>
              <w:t>,</w:t>
            </w:r>
            <w:r w:rsidRPr="00A84A99">
              <w:rPr>
                <w:rFonts w:ascii="Berlin Sans FB Demi" w:hAnsi="Berlin Sans FB Demi"/>
                <w:sz w:val="40"/>
                <w:szCs w:val="40"/>
              </w:rPr>
              <w:t>436</w:t>
            </w:r>
          </w:p>
        </w:tc>
      </w:tr>
      <w:tr w:rsidR="00CE2E3A" w:rsidRPr="00A84A99" w14:paraId="3770AF20" w14:textId="77777777" w:rsidTr="001F5C76">
        <w:trPr>
          <w:trHeight w:val="299"/>
          <w:jc w:val="center"/>
        </w:trPr>
        <w:tc>
          <w:tcPr>
            <w:tcW w:w="10795" w:type="dxa"/>
            <w:tcBorders>
              <w:top w:val="nil"/>
              <w:bottom w:val="dotted" w:sz="4" w:space="0" w:color="auto"/>
            </w:tcBorders>
          </w:tcPr>
          <w:p w14:paraId="35F29CA8" w14:textId="77777777" w:rsidR="00CE2E3A" w:rsidRPr="00A84A99" w:rsidRDefault="00CE2E3A" w:rsidP="005B2438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  <w:r w:rsidRPr="00A84A99">
              <w:rPr>
                <w:rFonts w:ascii="Berlin Sans FB Demi" w:hAnsi="Berlin Sans FB Demi"/>
                <w:sz w:val="40"/>
                <w:szCs w:val="40"/>
              </w:rPr>
              <w:t>Farm families supported with farm input</w:t>
            </w:r>
            <w:r w:rsidR="0084164D">
              <w:rPr>
                <w:rFonts w:ascii="Berlin Sans FB Demi" w:hAnsi="Berlin Sans FB Demi"/>
                <w:sz w:val="40"/>
                <w:szCs w:val="40"/>
              </w:rPr>
              <w:t>s</w:t>
            </w:r>
          </w:p>
        </w:tc>
      </w:tr>
      <w:tr w:rsidR="00CE2E3A" w:rsidRPr="00A84A99" w14:paraId="56FFF26E" w14:textId="77777777" w:rsidTr="001F5C76">
        <w:trPr>
          <w:trHeight w:val="299"/>
          <w:jc w:val="center"/>
        </w:trPr>
        <w:tc>
          <w:tcPr>
            <w:tcW w:w="10795" w:type="dxa"/>
            <w:tcBorders>
              <w:bottom w:val="nil"/>
            </w:tcBorders>
          </w:tcPr>
          <w:p w14:paraId="78FB2D26" w14:textId="77777777" w:rsidR="00CE2E3A" w:rsidRPr="00A84A99" w:rsidRDefault="00AE1D88" w:rsidP="005B2438">
            <w:pPr>
              <w:pStyle w:val="ListParagraph"/>
              <w:ind w:left="360"/>
              <w:jc w:val="center"/>
              <w:rPr>
                <w:rFonts w:ascii="Berlin Sans FB Demi" w:hAnsi="Berlin Sans FB Demi"/>
                <w:sz w:val="40"/>
                <w:szCs w:val="40"/>
              </w:rPr>
            </w:pPr>
            <w:r w:rsidRPr="00A84A99">
              <w:rPr>
                <w:rFonts w:ascii="Berlin Sans FB Demi" w:hAnsi="Berlin Sans FB Demi"/>
                <w:sz w:val="40"/>
                <w:szCs w:val="40"/>
              </w:rPr>
              <w:t>47</w:t>
            </w:r>
          </w:p>
        </w:tc>
      </w:tr>
      <w:tr w:rsidR="00CE2E3A" w:rsidRPr="00A84A99" w14:paraId="2346DF2E" w14:textId="77777777" w:rsidTr="001F5C76">
        <w:trPr>
          <w:trHeight w:val="299"/>
          <w:jc w:val="center"/>
        </w:trPr>
        <w:tc>
          <w:tcPr>
            <w:tcW w:w="10795" w:type="dxa"/>
            <w:tcBorders>
              <w:top w:val="nil"/>
              <w:bottom w:val="dotted" w:sz="4" w:space="0" w:color="auto"/>
            </w:tcBorders>
          </w:tcPr>
          <w:p w14:paraId="340447E5" w14:textId="77777777" w:rsidR="00CE2E3A" w:rsidRPr="00A84A99" w:rsidRDefault="00CE2E3A" w:rsidP="005B2438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  <w:r w:rsidRPr="00A84A99">
              <w:rPr>
                <w:rFonts w:ascii="Berlin Sans FB Demi" w:hAnsi="Berlin Sans FB Demi"/>
                <w:sz w:val="40"/>
                <w:szCs w:val="40"/>
              </w:rPr>
              <w:t>Irrigation schemes supported with treadle pumps</w:t>
            </w:r>
          </w:p>
        </w:tc>
      </w:tr>
      <w:tr w:rsidR="00AC3C45" w:rsidRPr="00A84A99" w14:paraId="42437881" w14:textId="77777777" w:rsidTr="001F5C76">
        <w:trPr>
          <w:trHeight w:val="299"/>
          <w:jc w:val="center"/>
        </w:trPr>
        <w:tc>
          <w:tcPr>
            <w:tcW w:w="10795" w:type="dxa"/>
            <w:tcBorders>
              <w:bottom w:val="nil"/>
            </w:tcBorders>
          </w:tcPr>
          <w:p w14:paraId="70ECAA05" w14:textId="77777777" w:rsidR="00AC3C45" w:rsidRPr="00A84A99" w:rsidRDefault="00AE1D88" w:rsidP="005B2438">
            <w:pPr>
              <w:pStyle w:val="ListParagraph"/>
              <w:ind w:left="360"/>
              <w:jc w:val="center"/>
              <w:rPr>
                <w:rFonts w:ascii="Berlin Sans FB Demi" w:hAnsi="Berlin Sans FB Demi"/>
                <w:sz w:val="40"/>
                <w:szCs w:val="40"/>
              </w:rPr>
            </w:pPr>
            <w:r w:rsidRPr="00A84A99">
              <w:rPr>
                <w:rFonts w:ascii="Berlin Sans FB Demi" w:hAnsi="Berlin Sans FB Demi"/>
                <w:sz w:val="40"/>
                <w:szCs w:val="40"/>
              </w:rPr>
              <w:t>3,826</w:t>
            </w:r>
          </w:p>
        </w:tc>
      </w:tr>
      <w:tr w:rsidR="00CE2E3A" w:rsidRPr="00A84A99" w14:paraId="199FCBB0" w14:textId="77777777" w:rsidTr="001F5C76">
        <w:trPr>
          <w:trHeight w:val="299"/>
          <w:jc w:val="center"/>
        </w:trPr>
        <w:tc>
          <w:tcPr>
            <w:tcW w:w="10795" w:type="dxa"/>
            <w:tcBorders>
              <w:top w:val="nil"/>
              <w:bottom w:val="dotted" w:sz="4" w:space="0" w:color="auto"/>
            </w:tcBorders>
          </w:tcPr>
          <w:p w14:paraId="3172BBEA" w14:textId="77777777" w:rsidR="00CE2E3A" w:rsidRPr="00A84A99" w:rsidRDefault="00CE2E3A" w:rsidP="005B2438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  <w:r w:rsidRPr="00A84A99">
              <w:rPr>
                <w:rFonts w:ascii="Berlin Sans FB Demi" w:hAnsi="Berlin Sans FB Demi"/>
                <w:sz w:val="40"/>
                <w:szCs w:val="40"/>
              </w:rPr>
              <w:t>Farm families supported with OFSP vines, cassava cuttings and coconut suckers</w:t>
            </w:r>
          </w:p>
        </w:tc>
      </w:tr>
      <w:tr w:rsidR="00CE2E3A" w:rsidRPr="00A84A99" w14:paraId="54169FEB" w14:textId="77777777" w:rsidTr="001F5C76">
        <w:trPr>
          <w:trHeight w:val="299"/>
          <w:jc w:val="center"/>
        </w:trPr>
        <w:tc>
          <w:tcPr>
            <w:tcW w:w="10795" w:type="dxa"/>
            <w:tcBorders>
              <w:bottom w:val="nil"/>
            </w:tcBorders>
          </w:tcPr>
          <w:p w14:paraId="2255E3F3" w14:textId="77777777" w:rsidR="00CE2E3A" w:rsidRPr="00A84A99" w:rsidRDefault="00AE1D88" w:rsidP="005B2438">
            <w:pPr>
              <w:pStyle w:val="ListParagraph"/>
              <w:ind w:left="360"/>
              <w:jc w:val="center"/>
              <w:rPr>
                <w:rFonts w:ascii="Berlin Sans FB Demi" w:hAnsi="Berlin Sans FB Demi"/>
                <w:sz w:val="40"/>
                <w:szCs w:val="40"/>
              </w:rPr>
            </w:pPr>
            <w:r w:rsidRPr="00A84A99">
              <w:rPr>
                <w:rFonts w:ascii="Berlin Sans FB Demi" w:hAnsi="Berlin Sans FB Demi"/>
                <w:sz w:val="40"/>
                <w:szCs w:val="40"/>
              </w:rPr>
              <w:t>176</w:t>
            </w:r>
          </w:p>
        </w:tc>
      </w:tr>
      <w:tr w:rsidR="00AC3C45" w:rsidRPr="00A84A99" w14:paraId="775C771D" w14:textId="77777777" w:rsidTr="001F5C76">
        <w:trPr>
          <w:trHeight w:val="299"/>
          <w:jc w:val="center"/>
        </w:trPr>
        <w:tc>
          <w:tcPr>
            <w:tcW w:w="10795" w:type="dxa"/>
            <w:tcBorders>
              <w:top w:val="nil"/>
              <w:bottom w:val="dotted" w:sz="4" w:space="0" w:color="auto"/>
            </w:tcBorders>
          </w:tcPr>
          <w:p w14:paraId="0301CE85" w14:textId="77777777" w:rsidR="00AC3C45" w:rsidRPr="00A84A99" w:rsidRDefault="00943ACC" w:rsidP="005B2438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  <w:r w:rsidRPr="00A84A99">
              <w:rPr>
                <w:rFonts w:ascii="Berlin Sans FB Demi" w:hAnsi="Berlin Sans FB Demi"/>
                <w:sz w:val="40"/>
                <w:szCs w:val="40"/>
              </w:rPr>
              <w:t>Individuals trained in composite manure making and application</w:t>
            </w:r>
          </w:p>
        </w:tc>
      </w:tr>
      <w:tr w:rsidR="00943ACC" w:rsidRPr="00A84A99" w14:paraId="48DAD83F" w14:textId="77777777" w:rsidTr="001F5C76">
        <w:trPr>
          <w:trHeight w:val="282"/>
          <w:jc w:val="center"/>
        </w:trPr>
        <w:tc>
          <w:tcPr>
            <w:tcW w:w="10795" w:type="dxa"/>
            <w:tcBorders>
              <w:bottom w:val="nil"/>
            </w:tcBorders>
          </w:tcPr>
          <w:p w14:paraId="31529996" w14:textId="77777777" w:rsidR="00943ACC" w:rsidRPr="00A84A99" w:rsidRDefault="00AE1D88" w:rsidP="00AE1D88">
            <w:pPr>
              <w:pStyle w:val="ListParagraph"/>
              <w:ind w:left="360"/>
              <w:jc w:val="center"/>
              <w:rPr>
                <w:rFonts w:ascii="Berlin Sans FB Demi" w:hAnsi="Berlin Sans FB Demi"/>
                <w:bCs/>
                <w:sz w:val="40"/>
                <w:szCs w:val="40"/>
              </w:rPr>
            </w:pPr>
            <w:r w:rsidRPr="00A84A99">
              <w:rPr>
                <w:rFonts w:ascii="Berlin Sans FB Demi" w:hAnsi="Berlin Sans FB Demi"/>
                <w:bCs/>
                <w:sz w:val="40"/>
                <w:szCs w:val="40"/>
              </w:rPr>
              <w:t>1,945</w:t>
            </w:r>
          </w:p>
        </w:tc>
      </w:tr>
      <w:tr w:rsidR="00943ACC" w:rsidRPr="00A84A99" w14:paraId="30AE328B" w14:textId="77777777" w:rsidTr="001F5C76">
        <w:trPr>
          <w:trHeight w:val="282"/>
          <w:jc w:val="center"/>
        </w:trPr>
        <w:tc>
          <w:tcPr>
            <w:tcW w:w="10795" w:type="dxa"/>
            <w:tcBorders>
              <w:top w:val="nil"/>
              <w:bottom w:val="dotted" w:sz="4" w:space="0" w:color="auto"/>
            </w:tcBorders>
          </w:tcPr>
          <w:p w14:paraId="0EA6D10A" w14:textId="77777777" w:rsidR="00943ACC" w:rsidRPr="00A84A99" w:rsidRDefault="00943ACC" w:rsidP="005B2438">
            <w:pPr>
              <w:jc w:val="center"/>
              <w:rPr>
                <w:rFonts w:ascii="Berlin Sans FB Demi" w:hAnsi="Berlin Sans FB Demi"/>
                <w:bCs/>
                <w:sz w:val="40"/>
                <w:szCs w:val="40"/>
              </w:rPr>
            </w:pPr>
            <w:r w:rsidRPr="00A84A99">
              <w:rPr>
                <w:rFonts w:ascii="Berlin Sans FB Demi" w:hAnsi="Berlin Sans FB Demi"/>
                <w:sz w:val="40"/>
                <w:szCs w:val="40"/>
              </w:rPr>
              <w:t>Home gardens have been established to support access to food</w:t>
            </w:r>
          </w:p>
        </w:tc>
      </w:tr>
      <w:tr w:rsidR="00943ACC" w:rsidRPr="00A84A99" w14:paraId="14CE2FF7" w14:textId="77777777" w:rsidTr="001F5C76">
        <w:trPr>
          <w:trHeight w:val="282"/>
          <w:jc w:val="center"/>
        </w:trPr>
        <w:tc>
          <w:tcPr>
            <w:tcW w:w="10795" w:type="dxa"/>
            <w:tcBorders>
              <w:bottom w:val="nil"/>
            </w:tcBorders>
          </w:tcPr>
          <w:p w14:paraId="25D5C408" w14:textId="77777777" w:rsidR="00943ACC" w:rsidRPr="00A84A99" w:rsidRDefault="00AE1D88" w:rsidP="005B2438">
            <w:pPr>
              <w:pStyle w:val="ListParagraph"/>
              <w:ind w:left="360"/>
              <w:jc w:val="center"/>
              <w:rPr>
                <w:rFonts w:ascii="Berlin Sans FB Demi" w:hAnsi="Berlin Sans FB Demi"/>
                <w:bCs/>
                <w:sz w:val="40"/>
                <w:szCs w:val="40"/>
              </w:rPr>
            </w:pPr>
            <w:r w:rsidRPr="00A84A99">
              <w:rPr>
                <w:rFonts w:ascii="Berlin Sans FB Demi" w:hAnsi="Berlin Sans FB Demi"/>
                <w:bCs/>
                <w:sz w:val="40"/>
                <w:szCs w:val="40"/>
              </w:rPr>
              <w:t>10,675</w:t>
            </w:r>
          </w:p>
        </w:tc>
      </w:tr>
      <w:tr w:rsidR="00AC3C45" w:rsidRPr="00A84A99" w14:paraId="7D76BE54" w14:textId="77777777" w:rsidTr="001F5C76">
        <w:trPr>
          <w:trHeight w:val="282"/>
          <w:jc w:val="center"/>
        </w:trPr>
        <w:tc>
          <w:tcPr>
            <w:tcW w:w="10795" w:type="dxa"/>
            <w:tcBorders>
              <w:top w:val="nil"/>
              <w:bottom w:val="dotted" w:sz="4" w:space="0" w:color="auto"/>
            </w:tcBorders>
          </w:tcPr>
          <w:p w14:paraId="4512CE07" w14:textId="77777777" w:rsidR="00AC3C45" w:rsidRPr="00A84A99" w:rsidRDefault="00AE1D88" w:rsidP="005B2438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  <w:r w:rsidRPr="00A84A99">
              <w:rPr>
                <w:rFonts w:ascii="Berlin Sans FB Demi" w:hAnsi="Berlin Sans FB Demi"/>
                <w:sz w:val="40"/>
                <w:szCs w:val="40"/>
              </w:rPr>
              <w:t>Individuals</w:t>
            </w:r>
            <w:r w:rsidR="00943ACC" w:rsidRPr="00A84A99">
              <w:rPr>
                <w:rFonts w:ascii="Berlin Sans FB Demi" w:hAnsi="Berlin Sans FB Demi"/>
                <w:bCs/>
                <w:sz w:val="40"/>
                <w:szCs w:val="40"/>
              </w:rPr>
              <w:t xml:space="preserve"> </w:t>
            </w:r>
            <w:r w:rsidR="00AC3C45" w:rsidRPr="00A84A99">
              <w:rPr>
                <w:rFonts w:ascii="Berlin Sans FB Demi" w:hAnsi="Berlin Sans FB Demi"/>
                <w:sz w:val="40"/>
                <w:szCs w:val="40"/>
              </w:rPr>
              <w:t>reached with nutrition education through cooking clubs</w:t>
            </w:r>
          </w:p>
        </w:tc>
      </w:tr>
      <w:tr w:rsidR="00AC3C45" w:rsidRPr="00A84A99" w14:paraId="2B6790FA" w14:textId="77777777" w:rsidTr="001F5C76">
        <w:trPr>
          <w:trHeight w:val="299"/>
          <w:jc w:val="center"/>
        </w:trPr>
        <w:tc>
          <w:tcPr>
            <w:tcW w:w="10795" w:type="dxa"/>
            <w:tcBorders>
              <w:bottom w:val="nil"/>
            </w:tcBorders>
          </w:tcPr>
          <w:p w14:paraId="4F7089E9" w14:textId="77777777" w:rsidR="00AC3C45" w:rsidRPr="00A84A99" w:rsidRDefault="00AE1D88" w:rsidP="005B2438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  <w:r w:rsidRPr="00A84A99">
              <w:rPr>
                <w:rFonts w:ascii="Berlin Sans FB Demi" w:hAnsi="Berlin Sans FB Demi"/>
                <w:sz w:val="40"/>
                <w:szCs w:val="40"/>
              </w:rPr>
              <w:t>259</w:t>
            </w:r>
          </w:p>
        </w:tc>
      </w:tr>
      <w:tr w:rsidR="00AC3C45" w:rsidRPr="00A84A99" w14:paraId="6DA5684C" w14:textId="77777777" w:rsidTr="001F5C76">
        <w:trPr>
          <w:trHeight w:val="582"/>
          <w:jc w:val="center"/>
        </w:trPr>
        <w:tc>
          <w:tcPr>
            <w:tcW w:w="10795" w:type="dxa"/>
            <w:tcBorders>
              <w:top w:val="nil"/>
            </w:tcBorders>
          </w:tcPr>
          <w:p w14:paraId="3F319EC9" w14:textId="77777777" w:rsidR="00AC3C45" w:rsidRPr="00A84A99" w:rsidRDefault="00943ACC" w:rsidP="005B2438">
            <w:pPr>
              <w:jc w:val="center"/>
              <w:rPr>
                <w:rFonts w:ascii="Berlin Sans FB Demi" w:hAnsi="Berlin Sans FB Demi"/>
                <w:sz w:val="40"/>
                <w:szCs w:val="40"/>
              </w:rPr>
            </w:pPr>
            <w:r w:rsidRPr="00A84A99">
              <w:rPr>
                <w:rFonts w:ascii="Berlin Sans FB Demi" w:hAnsi="Berlin Sans FB Demi"/>
                <w:sz w:val="40"/>
                <w:szCs w:val="40"/>
              </w:rPr>
              <w:t>P</w:t>
            </w:r>
            <w:r w:rsidR="00AC3C45" w:rsidRPr="00A84A99">
              <w:rPr>
                <w:rFonts w:ascii="Berlin Sans FB Demi" w:hAnsi="Berlin Sans FB Demi"/>
                <w:sz w:val="40"/>
                <w:szCs w:val="40"/>
              </w:rPr>
              <w:t>regna</w:t>
            </w:r>
            <w:r w:rsidRPr="00A84A99">
              <w:rPr>
                <w:rFonts w:ascii="Berlin Sans FB Demi" w:hAnsi="Berlin Sans FB Demi"/>
                <w:sz w:val="40"/>
                <w:szCs w:val="40"/>
              </w:rPr>
              <w:t xml:space="preserve">nt and breastfeeding PLHIV, </w:t>
            </w:r>
            <w:r w:rsidR="00AC3C45" w:rsidRPr="00A84A99">
              <w:rPr>
                <w:rFonts w:ascii="Berlin Sans FB Demi" w:hAnsi="Berlin Sans FB Demi"/>
                <w:sz w:val="40"/>
                <w:szCs w:val="40"/>
              </w:rPr>
              <w:t xml:space="preserve">Under-five OVC on ART/TB treatment </w:t>
            </w:r>
            <w:r w:rsidRPr="00A84A99">
              <w:rPr>
                <w:rFonts w:ascii="Berlin Sans FB Demi" w:hAnsi="Berlin Sans FB Demi"/>
                <w:sz w:val="40"/>
                <w:szCs w:val="40"/>
              </w:rPr>
              <w:t xml:space="preserve">supported with </w:t>
            </w:r>
            <w:r w:rsidR="00AC3C45" w:rsidRPr="00A84A99">
              <w:rPr>
                <w:rFonts w:ascii="Berlin Sans FB Demi" w:hAnsi="Berlin Sans FB Demi"/>
                <w:sz w:val="40"/>
                <w:szCs w:val="40"/>
              </w:rPr>
              <w:t>nutrition supplementary individual food basket</w:t>
            </w:r>
          </w:p>
        </w:tc>
      </w:tr>
    </w:tbl>
    <w:p w14:paraId="7D9F1F4C" w14:textId="77777777" w:rsidR="00AC3C45" w:rsidRDefault="00AC3C45" w:rsidP="00B05678"/>
    <w:p w14:paraId="5C8091D5" w14:textId="77777777" w:rsidR="00943ACC" w:rsidRDefault="00943ACC" w:rsidP="00B05678"/>
    <w:p w14:paraId="4B676F85" w14:textId="77777777" w:rsidR="00943ACC" w:rsidRDefault="00943ACC" w:rsidP="00B05678"/>
    <w:p w14:paraId="5A2E24AC" w14:textId="77777777" w:rsidR="00943ACC" w:rsidRDefault="00943ACC" w:rsidP="00B05678"/>
    <w:p w14:paraId="3741AEC8" w14:textId="77777777" w:rsidR="00414A54" w:rsidRDefault="00414A54" w:rsidP="00B05678"/>
    <w:p w14:paraId="6DDAEF64" w14:textId="77777777" w:rsidR="00414A54" w:rsidRDefault="00414A54" w:rsidP="00B05678"/>
    <w:p w14:paraId="031ECD23" w14:textId="77777777" w:rsidR="00414A54" w:rsidRDefault="00A84A99" w:rsidP="00B0567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5B356" wp14:editId="471DCA18">
                <wp:simplePos x="0" y="0"/>
                <wp:positionH relativeFrom="margin">
                  <wp:posOffset>1019175</wp:posOffset>
                </wp:positionH>
                <wp:positionV relativeFrom="paragraph">
                  <wp:posOffset>-871855</wp:posOffset>
                </wp:positionV>
                <wp:extent cx="5514975" cy="1276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B9FA17" w14:textId="77777777" w:rsidR="00943ACC" w:rsidRPr="00A84A99" w:rsidRDefault="00943ACC" w:rsidP="0084164D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52"/>
                              </w:rPr>
                            </w:pPr>
                            <w:r w:rsidRPr="00A84A99">
                              <w:rPr>
                                <w:rFonts w:ascii="Berlin Sans FB Demi" w:hAnsi="Berlin Sans FB Demi"/>
                                <w:b/>
                                <w:sz w:val="52"/>
                              </w:rPr>
                              <w:t>Agri-Enterprise development using VSL approach</w:t>
                            </w:r>
                          </w:p>
                          <w:p w14:paraId="02BC156F" w14:textId="77777777" w:rsidR="00726C5B" w:rsidRPr="00A84A99" w:rsidRDefault="00726C5B" w:rsidP="0084164D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52"/>
                              </w:rPr>
                            </w:pPr>
                            <w:r w:rsidRPr="00A84A99">
                              <w:rPr>
                                <w:rFonts w:ascii="Berlin Sans FB Demi" w:hAnsi="Berlin Sans FB Demi"/>
                                <w:b/>
                                <w:sz w:val="52"/>
                              </w:rPr>
                              <w:t>Output</w:t>
                            </w:r>
                            <w:r w:rsidR="00916DFF" w:rsidRPr="00A84A99">
                              <w:rPr>
                                <w:rFonts w:ascii="Berlin Sans FB Demi" w:hAnsi="Berlin Sans FB Demi"/>
                                <w:b/>
                                <w:sz w:val="52"/>
                              </w:rPr>
                              <w:t>s</w:t>
                            </w:r>
                            <w:r w:rsidRPr="00A84A99">
                              <w:rPr>
                                <w:rFonts w:ascii="Berlin Sans FB Demi" w:hAnsi="Berlin Sans FB Demi"/>
                                <w:b/>
                                <w:sz w:val="52"/>
                              </w:rPr>
                              <w:t xml:space="preserve"> Overview</w:t>
                            </w:r>
                          </w:p>
                          <w:p w14:paraId="048EE4F9" w14:textId="77777777" w:rsidR="00943ACC" w:rsidRPr="00726C5B" w:rsidRDefault="00943ACC" w:rsidP="0084164D">
                            <w:pPr>
                              <w:shd w:val="clear" w:color="auto" w:fill="0070C0"/>
                              <w:jc w:val="center"/>
                              <w:rPr>
                                <w:color w:val="000000" w:themeColor="text1"/>
                                <w:sz w:val="2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5B356" id="Text Box 6" o:spid="_x0000_s1030" type="#_x0000_t202" style="position:absolute;margin-left:80.25pt;margin-top:-68.65pt;width:434.2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" filled="f" stroked="f">
                <v:textbox>
                  <w:txbxContent>
                    <w:p w14:paraId="1DB9FA17" w14:textId="77777777" w:rsidR="00943ACC" w:rsidRPr="00A84A99" w:rsidRDefault="00943ACC" w:rsidP="0084164D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52"/>
                        </w:rPr>
                      </w:pPr>
                      <w:r w:rsidRPr="00A84A99">
                        <w:rPr>
                          <w:rFonts w:ascii="Berlin Sans FB Demi" w:hAnsi="Berlin Sans FB Demi"/>
                          <w:b/>
                          <w:sz w:val="52"/>
                        </w:rPr>
                        <w:t>Agri-Enterprise development using VSL approach</w:t>
                      </w:r>
                    </w:p>
                    <w:p w14:paraId="02BC156F" w14:textId="77777777" w:rsidR="00726C5B" w:rsidRPr="00A84A99" w:rsidRDefault="00726C5B" w:rsidP="0084164D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sz w:val="52"/>
                        </w:rPr>
                      </w:pPr>
                      <w:r w:rsidRPr="00A84A99">
                        <w:rPr>
                          <w:rFonts w:ascii="Berlin Sans FB Demi" w:hAnsi="Berlin Sans FB Demi"/>
                          <w:b/>
                          <w:sz w:val="52"/>
                        </w:rPr>
                        <w:t>Output</w:t>
                      </w:r>
                      <w:r w:rsidR="00916DFF" w:rsidRPr="00A84A99">
                        <w:rPr>
                          <w:rFonts w:ascii="Berlin Sans FB Demi" w:hAnsi="Berlin Sans FB Demi"/>
                          <w:b/>
                          <w:sz w:val="52"/>
                        </w:rPr>
                        <w:t>s</w:t>
                      </w:r>
                      <w:r w:rsidRPr="00A84A99">
                        <w:rPr>
                          <w:rFonts w:ascii="Berlin Sans FB Demi" w:hAnsi="Berlin Sans FB Demi"/>
                          <w:b/>
                          <w:sz w:val="52"/>
                        </w:rPr>
                        <w:t xml:space="preserve"> Overview</w:t>
                      </w:r>
                    </w:p>
                    <w:p w14:paraId="048EE4F9" w14:textId="77777777" w:rsidR="00943ACC" w:rsidRPr="00726C5B" w:rsidRDefault="00943ACC" w:rsidP="0084164D">
                      <w:pPr>
                        <w:shd w:val="clear" w:color="auto" w:fill="0070C0"/>
                        <w:jc w:val="center"/>
                        <w:rPr>
                          <w:color w:val="000000" w:themeColor="text1"/>
                          <w:sz w:val="2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B06A4A" w14:textId="77777777" w:rsidR="00414A54" w:rsidRDefault="00414A54" w:rsidP="00B05678"/>
    <w:p w14:paraId="3DEA8A07" w14:textId="77777777" w:rsidR="0084164D" w:rsidRDefault="0084164D" w:rsidP="00B05678"/>
    <w:tbl>
      <w:tblPr>
        <w:tblStyle w:val="TableGrid"/>
        <w:tblW w:w="10885" w:type="dxa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85"/>
      </w:tblGrid>
      <w:tr w:rsidR="00726C5B" w:rsidRPr="00A84A99" w14:paraId="399F516C" w14:textId="77777777" w:rsidTr="00952BE1">
        <w:trPr>
          <w:trHeight w:val="299"/>
          <w:jc w:val="center"/>
        </w:trPr>
        <w:tc>
          <w:tcPr>
            <w:tcW w:w="10885" w:type="dxa"/>
            <w:tcBorders>
              <w:bottom w:val="nil"/>
            </w:tcBorders>
          </w:tcPr>
          <w:p w14:paraId="69BE03A9" w14:textId="77777777" w:rsidR="00726C5B" w:rsidRPr="00A84A99" w:rsidRDefault="00A563DC" w:rsidP="00A563DC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98</w:t>
            </w:r>
          </w:p>
        </w:tc>
      </w:tr>
      <w:tr w:rsidR="00726C5B" w:rsidRPr="00A84A99" w14:paraId="0E6E38BE" w14:textId="77777777" w:rsidTr="00952BE1">
        <w:trPr>
          <w:trHeight w:val="282"/>
          <w:jc w:val="center"/>
        </w:trPr>
        <w:tc>
          <w:tcPr>
            <w:tcW w:w="10885" w:type="dxa"/>
            <w:tcBorders>
              <w:top w:val="nil"/>
              <w:bottom w:val="dotted" w:sz="4" w:space="0" w:color="auto"/>
            </w:tcBorders>
          </w:tcPr>
          <w:p w14:paraId="30036CB5" w14:textId="77777777" w:rsidR="00726C5B" w:rsidRPr="00A84A99" w:rsidRDefault="00726C5B" w:rsidP="00C5729D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VSL groups established and trained</w:t>
            </w:r>
          </w:p>
        </w:tc>
      </w:tr>
      <w:tr w:rsidR="00A563DC" w:rsidRPr="00A84A99" w14:paraId="13E338A1" w14:textId="77777777" w:rsidTr="00952BE1">
        <w:trPr>
          <w:trHeight w:val="299"/>
          <w:jc w:val="center"/>
        </w:trPr>
        <w:tc>
          <w:tcPr>
            <w:tcW w:w="10885" w:type="dxa"/>
            <w:tcBorders>
              <w:bottom w:val="nil"/>
            </w:tcBorders>
          </w:tcPr>
          <w:p w14:paraId="35839476" w14:textId="77777777" w:rsidR="00A563DC" w:rsidRPr="00A84A99" w:rsidRDefault="00A563DC" w:rsidP="00A563DC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3</w:t>
            </w:r>
            <w:r w:rsidR="00A84A99">
              <w:rPr>
                <w:rFonts w:ascii="Berlin Sans FB Demi" w:hAnsi="Berlin Sans FB Demi"/>
                <w:sz w:val="40"/>
              </w:rPr>
              <w:t>,</w:t>
            </w:r>
            <w:r w:rsidRPr="00A84A99">
              <w:rPr>
                <w:rFonts w:ascii="Berlin Sans FB Demi" w:hAnsi="Berlin Sans FB Demi"/>
                <w:sz w:val="40"/>
              </w:rPr>
              <w:t>647</w:t>
            </w:r>
          </w:p>
        </w:tc>
      </w:tr>
      <w:tr w:rsidR="00A563DC" w:rsidRPr="00A84A99" w14:paraId="15418D4B" w14:textId="77777777" w:rsidTr="00952BE1">
        <w:trPr>
          <w:trHeight w:val="299"/>
          <w:jc w:val="center"/>
        </w:trPr>
        <w:tc>
          <w:tcPr>
            <w:tcW w:w="10885" w:type="dxa"/>
            <w:tcBorders>
              <w:top w:val="nil"/>
              <w:bottom w:val="dotted" w:sz="4" w:space="0" w:color="auto"/>
            </w:tcBorders>
          </w:tcPr>
          <w:p w14:paraId="0F003017" w14:textId="77777777" w:rsidR="00A563DC" w:rsidRPr="00A84A99" w:rsidRDefault="00A563DC" w:rsidP="00A563DC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Individuals reached in VSL</w:t>
            </w:r>
          </w:p>
        </w:tc>
      </w:tr>
      <w:tr w:rsidR="00726C5B" w:rsidRPr="00A84A99" w14:paraId="49814A94" w14:textId="77777777" w:rsidTr="00952BE1">
        <w:trPr>
          <w:trHeight w:val="299"/>
          <w:jc w:val="center"/>
        </w:trPr>
        <w:tc>
          <w:tcPr>
            <w:tcW w:w="10885" w:type="dxa"/>
            <w:tcBorders>
              <w:bottom w:val="nil"/>
            </w:tcBorders>
          </w:tcPr>
          <w:p w14:paraId="0ED62CCC" w14:textId="77777777" w:rsidR="00726C5B" w:rsidRPr="00A84A99" w:rsidRDefault="00A563DC" w:rsidP="00A563DC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492</w:t>
            </w:r>
          </w:p>
        </w:tc>
      </w:tr>
      <w:tr w:rsidR="00726C5B" w:rsidRPr="00A84A99" w14:paraId="07A86C88" w14:textId="77777777" w:rsidTr="001F5C76">
        <w:trPr>
          <w:trHeight w:val="299"/>
          <w:jc w:val="center"/>
        </w:trPr>
        <w:tc>
          <w:tcPr>
            <w:tcW w:w="10885" w:type="dxa"/>
            <w:tcBorders>
              <w:top w:val="nil"/>
              <w:bottom w:val="dotted" w:sz="4" w:space="0" w:color="auto"/>
            </w:tcBorders>
          </w:tcPr>
          <w:p w14:paraId="0016D9A6" w14:textId="77777777" w:rsidR="00726C5B" w:rsidRPr="00A84A99" w:rsidRDefault="00726C5B" w:rsidP="00726C5B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Individuals trained in VSL</w:t>
            </w:r>
          </w:p>
        </w:tc>
      </w:tr>
      <w:tr w:rsidR="005620C3" w:rsidRPr="00A84A99" w14:paraId="4D633618" w14:textId="77777777" w:rsidTr="001F5C76">
        <w:trPr>
          <w:trHeight w:val="299"/>
          <w:jc w:val="center"/>
        </w:trPr>
        <w:tc>
          <w:tcPr>
            <w:tcW w:w="10885" w:type="dxa"/>
            <w:tcBorders>
              <w:bottom w:val="nil"/>
            </w:tcBorders>
          </w:tcPr>
          <w:p w14:paraId="63584BDD" w14:textId="77777777" w:rsidR="005620C3" w:rsidRPr="00A84A99" w:rsidRDefault="00A563DC" w:rsidP="00A563DC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$90,505.00</w:t>
            </w:r>
          </w:p>
        </w:tc>
      </w:tr>
      <w:tr w:rsidR="005620C3" w:rsidRPr="00A84A99" w14:paraId="2D048D09" w14:textId="77777777" w:rsidTr="001F5C76">
        <w:trPr>
          <w:trHeight w:val="299"/>
          <w:jc w:val="center"/>
        </w:trPr>
        <w:tc>
          <w:tcPr>
            <w:tcW w:w="108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1F120E" w14:textId="77777777" w:rsidR="005620C3" w:rsidRPr="00A84A99" w:rsidRDefault="005620C3" w:rsidP="005620C3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VSL share-in and interests</w:t>
            </w:r>
          </w:p>
        </w:tc>
      </w:tr>
      <w:tr w:rsidR="00726C5B" w:rsidRPr="00A84A99" w14:paraId="71914A30" w14:textId="77777777" w:rsidTr="001F5C76">
        <w:trPr>
          <w:trHeight w:val="299"/>
          <w:jc w:val="center"/>
        </w:trPr>
        <w:tc>
          <w:tcPr>
            <w:tcW w:w="108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A3661E" w14:textId="77777777" w:rsidR="00726C5B" w:rsidRPr="00A84A99" w:rsidRDefault="00A563DC" w:rsidP="001817B7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1632</w:t>
            </w:r>
          </w:p>
        </w:tc>
      </w:tr>
      <w:tr w:rsidR="00726C5B" w:rsidRPr="00A84A99" w14:paraId="130F2801" w14:textId="77777777" w:rsidTr="001F5C76">
        <w:trPr>
          <w:trHeight w:val="282"/>
          <w:jc w:val="center"/>
        </w:trPr>
        <w:tc>
          <w:tcPr>
            <w:tcW w:w="10885" w:type="dxa"/>
            <w:tcBorders>
              <w:top w:val="nil"/>
              <w:bottom w:val="dotted" w:sz="4" w:space="0" w:color="auto"/>
            </w:tcBorders>
          </w:tcPr>
          <w:p w14:paraId="6DD8039A" w14:textId="77777777" w:rsidR="00726C5B" w:rsidRPr="00A84A99" w:rsidRDefault="00726C5B" w:rsidP="00726C5B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VSL members invested in small business</w:t>
            </w:r>
          </w:p>
        </w:tc>
      </w:tr>
      <w:tr w:rsidR="00726C5B" w:rsidRPr="00A84A99" w14:paraId="5767FC2C" w14:textId="77777777" w:rsidTr="001F5C76">
        <w:trPr>
          <w:trHeight w:val="299"/>
          <w:jc w:val="center"/>
        </w:trPr>
        <w:tc>
          <w:tcPr>
            <w:tcW w:w="10885" w:type="dxa"/>
            <w:tcBorders>
              <w:bottom w:val="nil"/>
            </w:tcBorders>
          </w:tcPr>
          <w:p w14:paraId="477E67FC" w14:textId="77777777" w:rsidR="00726C5B" w:rsidRPr="00A84A99" w:rsidRDefault="00A563DC" w:rsidP="00C5729D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126</w:t>
            </w:r>
          </w:p>
        </w:tc>
      </w:tr>
      <w:tr w:rsidR="00726C5B" w:rsidRPr="00A84A99" w14:paraId="3EBBCD6D" w14:textId="77777777" w:rsidTr="001F5C76">
        <w:trPr>
          <w:trHeight w:val="582"/>
          <w:jc w:val="center"/>
        </w:trPr>
        <w:tc>
          <w:tcPr>
            <w:tcW w:w="10885" w:type="dxa"/>
            <w:tcBorders>
              <w:top w:val="nil"/>
              <w:bottom w:val="dotted" w:sz="4" w:space="0" w:color="auto"/>
            </w:tcBorders>
          </w:tcPr>
          <w:p w14:paraId="4B4204B7" w14:textId="77777777" w:rsidR="00726C5B" w:rsidRPr="00A84A99" w:rsidRDefault="00726C5B" w:rsidP="00726C5B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VSL members constructed and or renovated their homes</w:t>
            </w:r>
          </w:p>
        </w:tc>
      </w:tr>
      <w:tr w:rsidR="00726C5B" w:rsidRPr="00A84A99" w14:paraId="2519DB61" w14:textId="77777777" w:rsidTr="001F5C76">
        <w:trPr>
          <w:trHeight w:val="299"/>
          <w:jc w:val="center"/>
        </w:trPr>
        <w:tc>
          <w:tcPr>
            <w:tcW w:w="10885" w:type="dxa"/>
            <w:tcBorders>
              <w:bottom w:val="nil"/>
            </w:tcBorders>
          </w:tcPr>
          <w:p w14:paraId="45C4AC7C" w14:textId="77777777" w:rsidR="00726C5B" w:rsidRPr="00A84A99" w:rsidRDefault="00A563DC" w:rsidP="00C5729D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209</w:t>
            </w:r>
          </w:p>
        </w:tc>
      </w:tr>
      <w:tr w:rsidR="00726C5B" w:rsidRPr="00A84A99" w14:paraId="1D04F0BD" w14:textId="77777777" w:rsidTr="001F5C76">
        <w:trPr>
          <w:trHeight w:val="582"/>
          <w:jc w:val="center"/>
        </w:trPr>
        <w:tc>
          <w:tcPr>
            <w:tcW w:w="10885" w:type="dxa"/>
            <w:tcBorders>
              <w:top w:val="nil"/>
              <w:bottom w:val="dotted" w:sz="4" w:space="0" w:color="auto"/>
            </w:tcBorders>
          </w:tcPr>
          <w:p w14:paraId="6C01D2E8" w14:textId="77777777" w:rsidR="00726C5B" w:rsidRPr="00A84A99" w:rsidRDefault="00726C5B" w:rsidP="00726C5B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VSL members invested in livestock’s</w:t>
            </w:r>
          </w:p>
        </w:tc>
      </w:tr>
      <w:tr w:rsidR="00726C5B" w:rsidRPr="00A84A99" w14:paraId="11D60162" w14:textId="77777777" w:rsidTr="001F5C76">
        <w:trPr>
          <w:trHeight w:val="299"/>
          <w:jc w:val="center"/>
        </w:trPr>
        <w:tc>
          <w:tcPr>
            <w:tcW w:w="10885" w:type="dxa"/>
            <w:tcBorders>
              <w:bottom w:val="nil"/>
            </w:tcBorders>
          </w:tcPr>
          <w:p w14:paraId="61945036" w14:textId="77777777" w:rsidR="00726C5B" w:rsidRPr="00A84A99" w:rsidRDefault="00A563DC" w:rsidP="00C5729D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247</w:t>
            </w:r>
          </w:p>
        </w:tc>
      </w:tr>
      <w:tr w:rsidR="00726C5B" w:rsidRPr="00A84A99" w14:paraId="46F3A8D9" w14:textId="77777777" w:rsidTr="001F5C76">
        <w:trPr>
          <w:trHeight w:val="582"/>
          <w:jc w:val="center"/>
        </w:trPr>
        <w:tc>
          <w:tcPr>
            <w:tcW w:w="10885" w:type="dxa"/>
            <w:tcBorders>
              <w:top w:val="nil"/>
              <w:bottom w:val="dotted" w:sz="4" w:space="0" w:color="auto"/>
            </w:tcBorders>
          </w:tcPr>
          <w:p w14:paraId="59FFD74E" w14:textId="77777777" w:rsidR="00726C5B" w:rsidRPr="00A84A99" w:rsidRDefault="00726C5B" w:rsidP="00726C5B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VSL members invested in their children education</w:t>
            </w:r>
          </w:p>
        </w:tc>
      </w:tr>
      <w:tr w:rsidR="00726C5B" w:rsidRPr="00A84A99" w14:paraId="2520BADA" w14:textId="77777777" w:rsidTr="001F5C76">
        <w:trPr>
          <w:trHeight w:val="582"/>
          <w:jc w:val="center"/>
        </w:trPr>
        <w:tc>
          <w:tcPr>
            <w:tcW w:w="10885" w:type="dxa"/>
            <w:tcBorders>
              <w:bottom w:val="nil"/>
            </w:tcBorders>
          </w:tcPr>
          <w:p w14:paraId="0CA15AB0" w14:textId="77777777" w:rsidR="00726C5B" w:rsidRPr="00A84A99" w:rsidRDefault="001817B7" w:rsidP="00C5729D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1094</w:t>
            </w:r>
          </w:p>
        </w:tc>
      </w:tr>
      <w:tr w:rsidR="00726C5B" w:rsidRPr="00A84A99" w14:paraId="4D9C7C84" w14:textId="77777777" w:rsidTr="001F5C76">
        <w:trPr>
          <w:trHeight w:val="582"/>
          <w:jc w:val="center"/>
        </w:trPr>
        <w:tc>
          <w:tcPr>
            <w:tcW w:w="10885" w:type="dxa"/>
            <w:tcBorders>
              <w:top w:val="nil"/>
            </w:tcBorders>
          </w:tcPr>
          <w:p w14:paraId="73ACF769" w14:textId="77777777" w:rsidR="00726C5B" w:rsidRPr="00A84A99" w:rsidRDefault="00726C5B" w:rsidP="00726C5B">
            <w:pPr>
              <w:tabs>
                <w:tab w:val="center" w:pos="4897"/>
                <w:tab w:val="right" w:pos="9794"/>
              </w:tabs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ab/>
              <w:t xml:space="preserve">VSL members invested in crop farming </w:t>
            </w:r>
          </w:p>
        </w:tc>
      </w:tr>
    </w:tbl>
    <w:p w14:paraId="0761BA16" w14:textId="77777777" w:rsidR="00726C5B" w:rsidRDefault="00726C5B" w:rsidP="00B05678"/>
    <w:p w14:paraId="4B2C8135" w14:textId="77777777" w:rsidR="005620C3" w:rsidRDefault="005620C3" w:rsidP="00B05678"/>
    <w:p w14:paraId="0565B655" w14:textId="77777777" w:rsidR="005620C3" w:rsidRDefault="005620C3" w:rsidP="00B05678"/>
    <w:p w14:paraId="2A1099D2" w14:textId="77777777" w:rsidR="005620C3" w:rsidRDefault="005620C3" w:rsidP="00B05678"/>
    <w:p w14:paraId="59E9D6F1" w14:textId="77777777" w:rsidR="005620C3" w:rsidRDefault="005620C3" w:rsidP="00B05678"/>
    <w:p w14:paraId="7AE7CA97" w14:textId="77777777" w:rsidR="005620C3" w:rsidRDefault="005620C3" w:rsidP="00B05678"/>
    <w:p w14:paraId="29540A67" w14:textId="77777777" w:rsidR="005620C3" w:rsidRDefault="0084164D" w:rsidP="00B0567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EE471" wp14:editId="6DEEA834">
                <wp:simplePos x="0" y="0"/>
                <wp:positionH relativeFrom="margin">
                  <wp:posOffset>1114425</wp:posOffset>
                </wp:positionH>
                <wp:positionV relativeFrom="paragraph">
                  <wp:posOffset>-866775</wp:posOffset>
                </wp:positionV>
                <wp:extent cx="5438775" cy="17049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C651DA" w14:textId="77777777" w:rsidR="005620C3" w:rsidRPr="00A84A99" w:rsidRDefault="005620C3" w:rsidP="0084164D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  <w:r w:rsidRPr="00A84A99">
                              <w:rPr>
                                <w:rFonts w:ascii="Berlin Sans FB Demi" w:hAnsi="Berlin Sans FB Demi"/>
                                <w:sz w:val="56"/>
                              </w:rPr>
                              <w:t>Natural resources Management for Climate Adaptation and Mitigation</w:t>
                            </w:r>
                          </w:p>
                          <w:p w14:paraId="173EC1C9" w14:textId="77777777" w:rsidR="005620C3" w:rsidRPr="00A84A99" w:rsidRDefault="005620C3" w:rsidP="0084164D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sz w:val="56"/>
                              </w:rPr>
                            </w:pPr>
                            <w:r w:rsidRPr="00A84A99">
                              <w:rPr>
                                <w:rFonts w:ascii="Berlin Sans FB Demi" w:hAnsi="Berlin Sans FB Demi"/>
                                <w:sz w:val="56"/>
                              </w:rPr>
                              <w:t>Output Overview</w:t>
                            </w:r>
                          </w:p>
                          <w:p w14:paraId="5D9CE83A" w14:textId="77777777" w:rsidR="005620C3" w:rsidRPr="005620C3" w:rsidRDefault="005620C3" w:rsidP="0084164D">
                            <w:pPr>
                              <w:shd w:val="clear" w:color="auto" w:fill="0070C0"/>
                              <w:jc w:val="center"/>
                              <w:rPr>
                                <w:color w:val="000000" w:themeColor="text1"/>
                                <w:sz w:val="2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EE471" id="Text Box 7" o:spid="_x0000_s1031" type="#_x0000_t202" style="position:absolute;margin-left:87.75pt;margin-top:-68.25pt;width:428.25pt;height:1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" filled="f" stroked="f">
                <v:textbox>
                  <w:txbxContent>
                    <w:p w14:paraId="14C651DA" w14:textId="77777777" w:rsidR="005620C3" w:rsidRPr="00A84A99" w:rsidRDefault="005620C3" w:rsidP="0084164D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  <w:r w:rsidRPr="00A84A99">
                        <w:rPr>
                          <w:rFonts w:ascii="Berlin Sans FB Demi" w:hAnsi="Berlin Sans FB Demi"/>
                          <w:sz w:val="56"/>
                        </w:rPr>
                        <w:t>Natural resources Management for Climate Adaptation and Mitigation</w:t>
                      </w:r>
                    </w:p>
                    <w:p w14:paraId="173EC1C9" w14:textId="77777777" w:rsidR="005620C3" w:rsidRPr="00A84A99" w:rsidRDefault="005620C3" w:rsidP="0084164D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sz w:val="56"/>
                        </w:rPr>
                      </w:pPr>
                      <w:r w:rsidRPr="00A84A99">
                        <w:rPr>
                          <w:rFonts w:ascii="Berlin Sans FB Demi" w:hAnsi="Berlin Sans FB Demi"/>
                          <w:sz w:val="56"/>
                        </w:rPr>
                        <w:t>Output Overview</w:t>
                      </w:r>
                    </w:p>
                    <w:p w14:paraId="5D9CE83A" w14:textId="77777777" w:rsidR="005620C3" w:rsidRPr="005620C3" w:rsidRDefault="005620C3" w:rsidP="0084164D">
                      <w:pPr>
                        <w:shd w:val="clear" w:color="auto" w:fill="0070C0"/>
                        <w:jc w:val="center"/>
                        <w:rPr>
                          <w:color w:val="000000" w:themeColor="text1"/>
                          <w:sz w:val="2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1FDB86" w14:textId="77777777" w:rsidR="005620C3" w:rsidRDefault="005620C3" w:rsidP="00B05678"/>
    <w:p w14:paraId="19356FCF" w14:textId="77777777" w:rsidR="005620C3" w:rsidRDefault="005620C3" w:rsidP="00B05678"/>
    <w:p w14:paraId="320F20A8" w14:textId="77777777" w:rsidR="005620C3" w:rsidRDefault="005620C3" w:rsidP="00B05678"/>
    <w:p w14:paraId="09649950" w14:textId="77777777" w:rsidR="00A84A99" w:rsidRDefault="00A84A99" w:rsidP="00B05678"/>
    <w:tbl>
      <w:tblPr>
        <w:tblStyle w:val="TableGrid"/>
        <w:tblW w:w="10885" w:type="dxa"/>
        <w:jc w:val="center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85"/>
      </w:tblGrid>
      <w:tr w:rsidR="005620C3" w:rsidRPr="00A84A99" w14:paraId="68A656C0" w14:textId="77777777" w:rsidTr="001F5C76">
        <w:trPr>
          <w:trHeight w:val="299"/>
          <w:jc w:val="center"/>
        </w:trPr>
        <w:tc>
          <w:tcPr>
            <w:tcW w:w="10885" w:type="dxa"/>
            <w:tcBorders>
              <w:bottom w:val="nil"/>
            </w:tcBorders>
          </w:tcPr>
          <w:p w14:paraId="735A4217" w14:textId="77777777" w:rsidR="005620C3" w:rsidRPr="00A84A99" w:rsidRDefault="001817B7" w:rsidP="001817B7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51,400</w:t>
            </w:r>
          </w:p>
        </w:tc>
      </w:tr>
      <w:tr w:rsidR="005620C3" w:rsidRPr="00A84A99" w14:paraId="4E4BFDF8" w14:textId="77777777" w:rsidTr="001F5C76">
        <w:trPr>
          <w:trHeight w:val="282"/>
          <w:jc w:val="center"/>
        </w:trPr>
        <w:tc>
          <w:tcPr>
            <w:tcW w:w="10885" w:type="dxa"/>
            <w:tcBorders>
              <w:top w:val="nil"/>
              <w:bottom w:val="dotted" w:sz="4" w:space="0" w:color="auto"/>
            </w:tcBorders>
          </w:tcPr>
          <w:p w14:paraId="505B0141" w14:textId="77777777" w:rsidR="005620C3" w:rsidRPr="00A84A99" w:rsidRDefault="005620C3" w:rsidP="00C5729D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 xml:space="preserve">Trees planted </w:t>
            </w:r>
            <w:r w:rsidR="0084164D">
              <w:rPr>
                <w:rFonts w:ascii="Berlin Sans FB Demi" w:hAnsi="Berlin Sans FB Demi"/>
                <w:sz w:val="40"/>
              </w:rPr>
              <w:t>in water catchments and homestead</w:t>
            </w:r>
          </w:p>
        </w:tc>
      </w:tr>
      <w:tr w:rsidR="005620C3" w:rsidRPr="00A84A99" w14:paraId="3E6BA811" w14:textId="77777777" w:rsidTr="001F5C76">
        <w:trPr>
          <w:trHeight w:val="299"/>
          <w:jc w:val="center"/>
        </w:trPr>
        <w:tc>
          <w:tcPr>
            <w:tcW w:w="10885" w:type="dxa"/>
            <w:tcBorders>
              <w:top w:val="dotted" w:sz="4" w:space="0" w:color="auto"/>
              <w:bottom w:val="nil"/>
            </w:tcBorders>
          </w:tcPr>
          <w:p w14:paraId="545AE763" w14:textId="77777777" w:rsidR="005620C3" w:rsidRPr="00A84A99" w:rsidRDefault="001817B7" w:rsidP="001817B7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8</w:t>
            </w:r>
          </w:p>
        </w:tc>
      </w:tr>
      <w:tr w:rsidR="005620C3" w:rsidRPr="00A84A99" w14:paraId="0DFC6544" w14:textId="77777777" w:rsidTr="001F5C76">
        <w:trPr>
          <w:trHeight w:val="299"/>
          <w:jc w:val="center"/>
        </w:trPr>
        <w:tc>
          <w:tcPr>
            <w:tcW w:w="10885" w:type="dxa"/>
            <w:tcBorders>
              <w:top w:val="nil"/>
              <w:bottom w:val="dotted" w:sz="4" w:space="0" w:color="auto"/>
            </w:tcBorders>
          </w:tcPr>
          <w:p w14:paraId="431B6B9E" w14:textId="77777777" w:rsidR="005620C3" w:rsidRPr="00A84A99" w:rsidRDefault="005620C3" w:rsidP="001817B7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Forest regenerated</w:t>
            </w:r>
            <w:r w:rsidR="001817B7" w:rsidRPr="00A84A99">
              <w:rPr>
                <w:rFonts w:ascii="Berlin Sans FB Demi" w:hAnsi="Berlin Sans FB Demi"/>
                <w:sz w:val="40"/>
              </w:rPr>
              <w:t xml:space="preserve"> sites</w:t>
            </w:r>
          </w:p>
        </w:tc>
      </w:tr>
      <w:tr w:rsidR="005620C3" w:rsidRPr="00A84A99" w14:paraId="076B7B32" w14:textId="77777777" w:rsidTr="001F5C76">
        <w:trPr>
          <w:trHeight w:val="299"/>
          <w:jc w:val="center"/>
        </w:trPr>
        <w:tc>
          <w:tcPr>
            <w:tcW w:w="10885" w:type="dxa"/>
            <w:tcBorders>
              <w:top w:val="dotted" w:sz="4" w:space="0" w:color="auto"/>
              <w:bottom w:val="nil"/>
            </w:tcBorders>
          </w:tcPr>
          <w:p w14:paraId="26C5A584" w14:textId="77777777" w:rsidR="005620C3" w:rsidRPr="00A84A99" w:rsidRDefault="001817B7" w:rsidP="001817B7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275</w:t>
            </w:r>
          </w:p>
        </w:tc>
      </w:tr>
      <w:tr w:rsidR="005620C3" w:rsidRPr="00A84A99" w14:paraId="607B61B3" w14:textId="77777777" w:rsidTr="001F5C76">
        <w:trPr>
          <w:trHeight w:val="282"/>
          <w:jc w:val="center"/>
        </w:trPr>
        <w:tc>
          <w:tcPr>
            <w:tcW w:w="10885" w:type="dxa"/>
            <w:tcBorders>
              <w:top w:val="nil"/>
              <w:bottom w:val="dotted" w:sz="4" w:space="0" w:color="auto"/>
            </w:tcBorders>
          </w:tcPr>
          <w:p w14:paraId="4161D028" w14:textId="77777777" w:rsidR="005620C3" w:rsidRPr="00A84A99" w:rsidRDefault="00916DFF" w:rsidP="00C5729D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Individual trained on making firewood saving stoves</w:t>
            </w:r>
          </w:p>
        </w:tc>
      </w:tr>
      <w:tr w:rsidR="005620C3" w:rsidRPr="00A84A99" w14:paraId="162DD233" w14:textId="77777777" w:rsidTr="001F5C76">
        <w:trPr>
          <w:trHeight w:val="299"/>
          <w:jc w:val="center"/>
        </w:trPr>
        <w:tc>
          <w:tcPr>
            <w:tcW w:w="10885" w:type="dxa"/>
            <w:tcBorders>
              <w:top w:val="dotted" w:sz="4" w:space="0" w:color="auto"/>
              <w:bottom w:val="nil"/>
            </w:tcBorders>
          </w:tcPr>
          <w:p w14:paraId="786001B1" w14:textId="77777777" w:rsidR="005620C3" w:rsidRPr="00A84A99" w:rsidRDefault="00600023" w:rsidP="00C5729D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180</w:t>
            </w:r>
          </w:p>
        </w:tc>
      </w:tr>
      <w:tr w:rsidR="005620C3" w:rsidRPr="00A84A99" w14:paraId="6187DD6A" w14:textId="77777777" w:rsidTr="001F5C76">
        <w:trPr>
          <w:trHeight w:val="582"/>
          <w:jc w:val="center"/>
        </w:trPr>
        <w:tc>
          <w:tcPr>
            <w:tcW w:w="10885" w:type="dxa"/>
            <w:tcBorders>
              <w:top w:val="nil"/>
              <w:bottom w:val="dotted" w:sz="4" w:space="0" w:color="auto"/>
            </w:tcBorders>
          </w:tcPr>
          <w:p w14:paraId="76E59B68" w14:textId="77777777" w:rsidR="005620C3" w:rsidRPr="00A84A99" w:rsidRDefault="00916DFF" w:rsidP="00916DFF">
            <w:pPr>
              <w:jc w:val="center"/>
              <w:rPr>
                <w:rFonts w:ascii="Berlin Sans FB Demi" w:hAnsi="Berlin Sans FB Demi"/>
                <w:sz w:val="40"/>
              </w:rPr>
            </w:pPr>
            <w:r w:rsidRPr="00A84A99">
              <w:rPr>
                <w:rFonts w:ascii="Berlin Sans FB Demi" w:hAnsi="Berlin Sans FB Demi"/>
                <w:sz w:val="40"/>
              </w:rPr>
              <w:t>Individual trained on bushfire controls</w:t>
            </w:r>
          </w:p>
        </w:tc>
      </w:tr>
    </w:tbl>
    <w:p w14:paraId="3446166E" w14:textId="77777777" w:rsidR="005620C3" w:rsidRDefault="005620C3" w:rsidP="00B05678"/>
    <w:sectPr w:rsidR="005620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08B1" w14:textId="77777777" w:rsidR="00BC4282" w:rsidRDefault="00BC4282" w:rsidP="00EC5A84">
      <w:pPr>
        <w:spacing w:after="0" w:line="240" w:lineRule="auto"/>
      </w:pPr>
      <w:r>
        <w:separator/>
      </w:r>
    </w:p>
  </w:endnote>
  <w:endnote w:type="continuationSeparator" w:id="0">
    <w:p w14:paraId="2296A335" w14:textId="77777777" w:rsidR="00BC4282" w:rsidRDefault="00BC4282" w:rsidP="00EC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F8BBB" w14:textId="77777777" w:rsidR="00BC4282" w:rsidRDefault="00BC4282" w:rsidP="00EC5A84">
      <w:pPr>
        <w:spacing w:after="0" w:line="240" w:lineRule="auto"/>
      </w:pPr>
      <w:r>
        <w:separator/>
      </w:r>
    </w:p>
  </w:footnote>
  <w:footnote w:type="continuationSeparator" w:id="0">
    <w:p w14:paraId="226B8BC0" w14:textId="77777777" w:rsidR="00BC4282" w:rsidRDefault="00BC4282" w:rsidP="00EC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58DF" w14:textId="77777777" w:rsidR="00EC5A84" w:rsidRDefault="00EC5A84">
    <w:pPr>
      <w:pStyle w:val="Header"/>
    </w:pPr>
    <w:r w:rsidRPr="00E95165">
      <w:rPr>
        <w:rFonts w:ascii="Algerian" w:hAnsi="Algerian"/>
        <w:noProof/>
      </w:rPr>
      <w:drawing>
        <wp:anchor distT="0" distB="0" distL="114300" distR="114300" simplePos="0" relativeHeight="251659264" behindDoc="1" locked="0" layoutInCell="1" allowOverlap="1" wp14:anchorId="0E22A5E8" wp14:editId="6243745E">
          <wp:simplePos x="0" y="0"/>
          <wp:positionH relativeFrom="margin">
            <wp:posOffset>-619125</wp:posOffset>
          </wp:positionH>
          <wp:positionV relativeFrom="paragraph">
            <wp:posOffset>-457200</wp:posOffset>
          </wp:positionV>
          <wp:extent cx="1638300" cy="913130"/>
          <wp:effectExtent l="0" t="0" r="0" b="1270"/>
          <wp:wrapTight wrapText="bothSides">
            <wp:wrapPolygon edited="0">
              <wp:start x="0" y="0"/>
              <wp:lineTo x="0" y="21179"/>
              <wp:lineTo x="21349" y="21179"/>
              <wp:lineTo x="213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42301" w14:textId="77777777" w:rsidR="00EC5A84" w:rsidRDefault="00EC5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3D6"/>
    <w:multiLevelType w:val="hybridMultilevel"/>
    <w:tmpl w:val="3E663730"/>
    <w:lvl w:ilvl="0" w:tplc="EC341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387B0464"/>
    <w:multiLevelType w:val="hybridMultilevel"/>
    <w:tmpl w:val="0DA6E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6081321">
    <w:abstractNumId w:val="0"/>
  </w:num>
  <w:num w:numId="2" w16cid:durableId="356658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A84"/>
    <w:rsid w:val="001817B7"/>
    <w:rsid w:val="001C0F2F"/>
    <w:rsid w:val="001F5C76"/>
    <w:rsid w:val="0020340D"/>
    <w:rsid w:val="002E768C"/>
    <w:rsid w:val="00414A54"/>
    <w:rsid w:val="004336C5"/>
    <w:rsid w:val="00462DE3"/>
    <w:rsid w:val="004A73F0"/>
    <w:rsid w:val="00506092"/>
    <w:rsid w:val="005620C3"/>
    <w:rsid w:val="005A106F"/>
    <w:rsid w:val="005B2438"/>
    <w:rsid w:val="00600023"/>
    <w:rsid w:val="00703E73"/>
    <w:rsid w:val="00711826"/>
    <w:rsid w:val="00726C5B"/>
    <w:rsid w:val="0079113E"/>
    <w:rsid w:val="007E31CA"/>
    <w:rsid w:val="0084164D"/>
    <w:rsid w:val="00916DFF"/>
    <w:rsid w:val="00943ACC"/>
    <w:rsid w:val="00952BE1"/>
    <w:rsid w:val="00A563DC"/>
    <w:rsid w:val="00A84A99"/>
    <w:rsid w:val="00AC3C45"/>
    <w:rsid w:val="00AE1D88"/>
    <w:rsid w:val="00AE53D8"/>
    <w:rsid w:val="00B05678"/>
    <w:rsid w:val="00B26A98"/>
    <w:rsid w:val="00BC4282"/>
    <w:rsid w:val="00C20253"/>
    <w:rsid w:val="00C74576"/>
    <w:rsid w:val="00CE2E3A"/>
    <w:rsid w:val="00CE59B0"/>
    <w:rsid w:val="00D76B31"/>
    <w:rsid w:val="00EC5A84"/>
    <w:rsid w:val="00F773F2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E5397"/>
  <w15:chartTrackingRefBased/>
  <w15:docId w15:val="{26B9D2D9-28D4-4298-8392-85668058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1C0F2F"/>
    <w:pPr>
      <w:keepNext/>
      <w:keepLines/>
      <w:spacing w:after="3" w:line="246" w:lineRule="auto"/>
      <w:ind w:left="10" w:right="-15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A84"/>
  </w:style>
  <w:style w:type="paragraph" w:styleId="Footer">
    <w:name w:val="footer"/>
    <w:basedOn w:val="Normal"/>
    <w:link w:val="FooterChar"/>
    <w:uiPriority w:val="99"/>
    <w:unhideWhenUsed/>
    <w:rsid w:val="00EC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A84"/>
  </w:style>
  <w:style w:type="paragraph" w:styleId="BalloonText">
    <w:name w:val="Balloon Text"/>
    <w:basedOn w:val="Normal"/>
    <w:link w:val="BalloonTextChar"/>
    <w:uiPriority w:val="99"/>
    <w:semiHidden/>
    <w:unhideWhenUsed/>
    <w:rsid w:val="00EC5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C0F2F"/>
    <w:rPr>
      <w:rFonts w:ascii="Calibri" w:eastAsia="Calibri" w:hAnsi="Calibri" w:cs="Calibri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AC3C45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BILIYATI</dc:creator>
  <cp:keywords/>
  <dc:description/>
  <cp:lastModifiedBy>Jimmy Katuma</cp:lastModifiedBy>
  <cp:revision>2</cp:revision>
  <cp:lastPrinted>2023-08-18T14:02:00Z</cp:lastPrinted>
  <dcterms:created xsi:type="dcterms:W3CDTF">2023-08-22T14:26:00Z</dcterms:created>
  <dcterms:modified xsi:type="dcterms:W3CDTF">2023-08-22T14:26:00Z</dcterms:modified>
</cp:coreProperties>
</file>